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72B" w:rsidRPr="00976601" w:rsidRDefault="00AB33B3" w:rsidP="00FA572B">
      <w:pPr>
        <w:spacing w:after="0" w:line="240" w:lineRule="auto"/>
        <w:jc w:val="both"/>
        <w:rPr>
          <w:rFonts w:ascii="Times New Roman" w:hAnsi="Times New Roman" w:cs="Times New Roman"/>
          <w:sz w:val="24"/>
          <w:szCs w:val="24"/>
        </w:rPr>
      </w:pPr>
      <w:r w:rsidRPr="00976601">
        <w:rPr>
          <w:rFonts w:ascii="Times New Roman" w:hAnsi="Times New Roman" w:cs="Times New Roman"/>
          <w:b/>
          <w:i/>
          <w:sz w:val="24"/>
          <w:szCs w:val="24"/>
        </w:rPr>
        <w:t>Non di solo pane vive l’uomo: il digiuno</w:t>
      </w:r>
      <w:r w:rsidR="005F1EC9" w:rsidRPr="00976601">
        <w:rPr>
          <w:rFonts w:ascii="Times New Roman" w:hAnsi="Times New Roman" w:cs="Times New Roman"/>
          <w:sz w:val="24"/>
          <w:szCs w:val="24"/>
        </w:rPr>
        <w:t xml:space="preserve"> </w:t>
      </w:r>
      <w:r w:rsidR="005F1EC9" w:rsidRPr="00976601">
        <w:rPr>
          <w:rFonts w:ascii="Times New Roman" w:hAnsi="Times New Roman" w:cs="Times New Roman"/>
          <w:b/>
          <w:sz w:val="24"/>
          <w:szCs w:val="24"/>
        </w:rPr>
        <w:t>(Is 58)</w:t>
      </w:r>
      <w:r w:rsidR="00FA572B" w:rsidRPr="00976601">
        <w:rPr>
          <w:rFonts w:ascii="Times New Roman" w:hAnsi="Times New Roman" w:cs="Times New Roman"/>
          <w:b/>
          <w:sz w:val="24"/>
          <w:szCs w:val="24"/>
        </w:rPr>
        <w:tab/>
        <w:t xml:space="preserve"> </w:t>
      </w:r>
      <w:r w:rsidR="00FA572B" w:rsidRPr="00976601">
        <w:rPr>
          <w:rFonts w:ascii="Times New Roman" w:hAnsi="Times New Roman" w:cs="Times New Roman"/>
          <w:sz w:val="24"/>
          <w:szCs w:val="24"/>
        </w:rPr>
        <w:tab/>
      </w:r>
      <w:r w:rsidR="00FA572B" w:rsidRPr="00976601">
        <w:rPr>
          <w:rFonts w:ascii="Times New Roman" w:hAnsi="Times New Roman" w:cs="Times New Roman"/>
          <w:sz w:val="24"/>
          <w:szCs w:val="24"/>
        </w:rPr>
        <w:tab/>
      </w:r>
      <w:r w:rsidR="00FA572B" w:rsidRPr="00976601">
        <w:rPr>
          <w:rFonts w:ascii="Times New Roman" w:hAnsi="Times New Roman" w:cs="Times New Roman"/>
          <w:sz w:val="24"/>
          <w:szCs w:val="24"/>
        </w:rPr>
        <w:tab/>
      </w:r>
      <w:r w:rsidR="00FA572B" w:rsidRPr="00976601">
        <w:rPr>
          <w:rFonts w:ascii="Times New Roman" w:hAnsi="Times New Roman" w:cs="Times New Roman"/>
          <w:sz w:val="24"/>
          <w:szCs w:val="24"/>
        </w:rPr>
        <w:tab/>
        <w:t xml:space="preserve"> (7 </w:t>
      </w:r>
      <w:r w:rsidRPr="00976601">
        <w:rPr>
          <w:rFonts w:ascii="Times New Roman" w:hAnsi="Times New Roman" w:cs="Times New Roman"/>
          <w:sz w:val="24"/>
          <w:szCs w:val="24"/>
        </w:rPr>
        <w:t>marz</w:t>
      </w:r>
      <w:r w:rsidR="00FA572B" w:rsidRPr="00976601">
        <w:rPr>
          <w:rFonts w:ascii="Times New Roman" w:hAnsi="Times New Roman" w:cs="Times New Roman"/>
          <w:sz w:val="24"/>
          <w:szCs w:val="24"/>
        </w:rPr>
        <w:t>o 2023)</w:t>
      </w:r>
    </w:p>
    <w:p w:rsidR="00FA572B" w:rsidRPr="00976601" w:rsidRDefault="00FA572B" w:rsidP="00FA572B">
      <w:pPr>
        <w:spacing w:after="0" w:line="340" w:lineRule="exact"/>
        <w:jc w:val="both"/>
        <w:rPr>
          <w:rFonts w:ascii="Times New Roman" w:hAnsi="Times New Roman" w:cs="Times New Roman"/>
          <w:sz w:val="24"/>
          <w:szCs w:val="24"/>
        </w:rPr>
      </w:pPr>
    </w:p>
    <w:p w:rsidR="00FA572B" w:rsidRPr="00976601" w:rsidRDefault="00FA572B" w:rsidP="00FA572B">
      <w:pPr>
        <w:spacing w:after="0" w:line="340" w:lineRule="exact"/>
        <w:jc w:val="both"/>
        <w:rPr>
          <w:rFonts w:ascii="Times New Roman" w:hAnsi="Times New Roman" w:cs="Times New Roman"/>
          <w:sz w:val="24"/>
          <w:szCs w:val="24"/>
        </w:rPr>
      </w:pPr>
    </w:p>
    <w:p w:rsidR="00FA572B" w:rsidRPr="00976601" w:rsidRDefault="00A7638B" w:rsidP="00FA572B">
      <w:pPr>
        <w:spacing w:after="0" w:line="340" w:lineRule="exact"/>
        <w:jc w:val="both"/>
        <w:rPr>
          <w:rFonts w:ascii="Comic Sans MS" w:hAnsi="Comic Sans MS" w:cs="Times New Roman"/>
          <w:sz w:val="24"/>
          <w:szCs w:val="24"/>
        </w:rPr>
      </w:pPr>
      <w:r w:rsidRPr="00976601">
        <w:rPr>
          <w:rFonts w:ascii="Comic Sans MS" w:hAnsi="Comic Sans MS" w:cs="Times New Roman"/>
          <w:sz w:val="24"/>
          <w:szCs w:val="24"/>
        </w:rPr>
        <w:t>Canto d’inizio: Digiuno (Tommaso Di Giulio)</w:t>
      </w:r>
    </w:p>
    <w:p w:rsidR="00FA572B" w:rsidRPr="00976601" w:rsidRDefault="00FD5909" w:rsidP="00FA572B">
      <w:pPr>
        <w:spacing w:after="0" w:line="340" w:lineRule="exact"/>
        <w:jc w:val="both"/>
        <w:rPr>
          <w:sz w:val="24"/>
          <w:szCs w:val="24"/>
        </w:rPr>
      </w:pPr>
      <w:hyperlink r:id="rId7" w:history="1">
        <w:r w:rsidR="00A7638B" w:rsidRPr="00976601">
          <w:rPr>
            <w:rStyle w:val="Collegamentoipertestuale"/>
            <w:sz w:val="24"/>
            <w:szCs w:val="24"/>
          </w:rPr>
          <w:t>https://www.google.com/search?client=firefox-b-d&amp;q=digiuno+tommaso+di+giulio</w:t>
        </w:r>
      </w:hyperlink>
    </w:p>
    <w:p w:rsidR="00A7638B" w:rsidRPr="00976601" w:rsidRDefault="00A7638B" w:rsidP="00FA572B">
      <w:pPr>
        <w:spacing w:after="0" w:line="340" w:lineRule="exact"/>
        <w:jc w:val="both"/>
        <w:rPr>
          <w:rFonts w:ascii="Times New Roman" w:hAnsi="Times New Roman" w:cs="Times New Roman"/>
          <w:sz w:val="24"/>
          <w:szCs w:val="24"/>
        </w:rPr>
      </w:pPr>
    </w:p>
    <w:p w:rsidR="00677400" w:rsidRPr="00976601" w:rsidRDefault="00677400" w:rsidP="00677400">
      <w:pPr>
        <w:pStyle w:val="NormaleWeb"/>
        <w:jc w:val="both"/>
      </w:pPr>
      <w:r w:rsidRPr="00976601">
        <w:t xml:space="preserve">Il digiuno è una realtà diffusa in tutte le culture e religioni e appare collegata ai vari eventi della vita umana come il lutto e il momento della richiesta di perdono. La legge giudaica prescriveva il digiuno solo in occasione del giorno dell’espiazione: </w:t>
      </w:r>
      <w:r w:rsidRPr="00976601">
        <w:rPr>
          <w:i/>
        </w:rPr>
        <w:t>«Il Signore disse ancora a Mosè: “il dieci dello stesso settimo mese è il Giorno di espiazione; ci sarà per voi convocazione sacra; farete digiuno e offrirete l’offerta al Signore»</w:t>
      </w:r>
      <w:r w:rsidRPr="00976601">
        <w:t xml:space="preserve"> (Lv 23,27)</w:t>
      </w:r>
    </w:p>
    <w:p w:rsidR="00677400" w:rsidRPr="00976601" w:rsidRDefault="00677400" w:rsidP="00677400">
      <w:pPr>
        <w:pStyle w:val="NormaleWeb"/>
        <w:jc w:val="both"/>
      </w:pPr>
      <w:r w:rsidRPr="00976601">
        <w:t>Col tempo si aggiunsero altri digiuni collettivi negli anniversari delle sventure nazionali. Dalla parabola del fariseo e del pubblicano apprendiamo che, al tempo di Gesù, i giudei più zelanti praticavano il digiuno due volte la settimana (Lc 18,</w:t>
      </w:r>
      <w:r w:rsidR="00CE3BA9" w:rsidRPr="00976601">
        <w:t>11-12).</w:t>
      </w:r>
    </w:p>
    <w:p w:rsidR="00AB33B3" w:rsidRPr="00976601" w:rsidRDefault="00CE3BA9" w:rsidP="00CD7086">
      <w:pPr>
        <w:pStyle w:val="NormaleWeb"/>
        <w:jc w:val="both"/>
      </w:pPr>
      <w:r w:rsidRPr="00976601">
        <w:t>La pratica del digiuno</w:t>
      </w:r>
      <w:r w:rsidR="00CD7086" w:rsidRPr="00976601">
        <w:t xml:space="preserve"> si perde nella notte dei tempi, i</w:t>
      </w:r>
      <w:r w:rsidRPr="00976601">
        <w:t xml:space="preserve">nsieme alla preghiera e all’elemosina sono le opere della penitenza quaresimali. Ovvero, </w:t>
      </w:r>
      <w:r w:rsidR="00AB33B3" w:rsidRPr="00976601">
        <w:t xml:space="preserve">le cosiddette “pratiche religiose” </w:t>
      </w:r>
      <w:r w:rsidRPr="00976601">
        <w:t>delle quali rischiamo</w:t>
      </w:r>
      <w:r w:rsidR="00AB33B3" w:rsidRPr="00976601">
        <w:t xml:space="preserve"> di farne una lettura moralistica. Siamo</w:t>
      </w:r>
      <w:r w:rsidR="00CD7086" w:rsidRPr="00976601">
        <w:t xml:space="preserve"> infatti</w:t>
      </w:r>
      <w:r w:rsidR="00AB33B3" w:rsidRPr="00976601">
        <w:t xml:space="preserve"> abituati che esse facciamo parte del cammino di quaresima, che siano gesti “da fare” per ottenere un risultato: quale risultato? Questa credenza fa morire il cristianesimo perché riduce i</w:t>
      </w:r>
      <w:r w:rsidR="00CD7086" w:rsidRPr="00976601">
        <w:t xml:space="preserve">l cristianesimo ad una tecnica, ma il cristianesimo non è </w:t>
      </w:r>
      <w:r w:rsidR="00AB33B3" w:rsidRPr="00976601">
        <w:t xml:space="preserve">seguire </w:t>
      </w:r>
      <w:r w:rsidR="00CD7086" w:rsidRPr="00976601">
        <w:t>del</w:t>
      </w:r>
      <w:r w:rsidR="00AB33B3" w:rsidRPr="00976601">
        <w:t>le regole per ottenere un risultato: essere più buoni?, essere migliori?, essere graditi a Dio?...</w:t>
      </w:r>
    </w:p>
    <w:p w:rsidR="00AB33B3" w:rsidRPr="00976601" w:rsidRDefault="00CD7086" w:rsidP="00AB33B3">
      <w:pPr>
        <w:pStyle w:val="NormaleWeb"/>
        <w:spacing w:before="0" w:beforeAutospacing="0" w:after="0" w:afterAutospacing="0"/>
        <w:jc w:val="both"/>
      </w:pPr>
      <w:r w:rsidRPr="00976601">
        <w:t>I</w:t>
      </w:r>
      <w:r w:rsidR="00AB33B3" w:rsidRPr="00976601">
        <w:t xml:space="preserve"> gesti, nel cristianesimo, sono sempre simbolici: i gesti “non è fare qualcosa”, ma fare qualcosa che indica una realtà molto più profonda: es. l’abbraccio significa “ti voglio bene”. </w:t>
      </w:r>
    </w:p>
    <w:p w:rsidR="00AB33B3" w:rsidRPr="00976601" w:rsidRDefault="00CD7086" w:rsidP="00AB33B3">
      <w:pPr>
        <w:pStyle w:val="NormaleWeb"/>
        <w:spacing w:before="0" w:beforeAutospacing="0" w:after="0" w:afterAutospacing="0"/>
        <w:jc w:val="both"/>
      </w:pPr>
      <w:r w:rsidRPr="00976601">
        <w:t>Così: t</w:t>
      </w:r>
      <w:r w:rsidR="00AB33B3" w:rsidRPr="00976601">
        <w:t xml:space="preserve">utta la pratica cristiana o indica qualcosa di più profondo o è semplicemente moralistica. È quello che Gesù cerca di farci capire, quando corregge la mentalità dei discepoli, di </w:t>
      </w:r>
      <w:r w:rsidRPr="00976601">
        <w:t>scribi e farisei, e la nostra!!!!</w:t>
      </w:r>
    </w:p>
    <w:p w:rsidR="00AB33B3" w:rsidRPr="00976601" w:rsidRDefault="00AB33B3" w:rsidP="00AB33B3">
      <w:pPr>
        <w:pStyle w:val="NormaleWeb"/>
        <w:jc w:val="both"/>
      </w:pPr>
      <w:r w:rsidRPr="00976601">
        <w:t>Il motivo del digiuno, quindi, non è nel digiuno in sé, ma è PER CHI digiuniamo? L’unico modo per capire il digiuno è dentro una relazione. La pratica cristiana la si capisce solo se rimane dentro una relazione con l’Altro e l’altro, altrimenti diventa una gara con noi stessi, dov</w:t>
      </w:r>
      <w:r w:rsidR="00CD7086" w:rsidRPr="00976601">
        <w:t>e dobbiamo continuamente super</w:t>
      </w:r>
      <w:r w:rsidRPr="00976601">
        <w:t xml:space="preserve">arci, crescere in una performance, dove si viene a creare una sorta di agonismo con il nostro IO ideale. </w:t>
      </w:r>
    </w:p>
    <w:p w:rsidR="00AB33B3" w:rsidRPr="00976601" w:rsidRDefault="00AB33B3" w:rsidP="00AB33B3">
      <w:pPr>
        <w:pStyle w:val="NormaleWeb"/>
        <w:jc w:val="both"/>
      </w:pPr>
      <w:r w:rsidRPr="00976601">
        <w:t>La vita spirituale invece è sempre</w:t>
      </w:r>
      <w:r w:rsidR="00CD7086" w:rsidRPr="00976601">
        <w:t xml:space="preserve"> il risultato</w:t>
      </w:r>
      <w:r w:rsidRPr="00976601">
        <w:t xml:space="preserve"> </w:t>
      </w:r>
      <w:r w:rsidR="00CD7086" w:rsidRPr="00976601">
        <w:t>del</w:t>
      </w:r>
      <w:r w:rsidRPr="00976601">
        <w:t>l’incontro con qualcuno che rende significativi i nostri gesti. Allora la Quaresima non serve a dimostrare nulla, ma serve a recuperare una relazione che va ad incidere</w:t>
      </w:r>
      <w:r w:rsidR="00677400" w:rsidRPr="00976601">
        <w:t xml:space="preserve"> in maniera significativa</w:t>
      </w:r>
      <w:r w:rsidR="00CD7086" w:rsidRPr="00976601">
        <w:t xml:space="preserve"> dentro</w:t>
      </w:r>
      <w:r w:rsidRPr="00976601">
        <w:t xml:space="preserve"> la nostra vita.</w:t>
      </w:r>
    </w:p>
    <w:p w:rsidR="00E07B87" w:rsidRPr="00976601" w:rsidRDefault="00E07B87" w:rsidP="00AB33B3">
      <w:pPr>
        <w:pStyle w:val="NormaleWeb"/>
        <w:jc w:val="both"/>
      </w:pPr>
      <w:r w:rsidRPr="00976601">
        <w:t>L'errore religioso sta nel compiere segni e rituali senza carità. L'accusa arriva già dal profeta Isaia che di fronte ai sacrifici rituali fatti solo per doverismo o per coprire sensi di colpa o per farsi notare dalla gente, risponde ponendo a fondamento della religione il vero sacrificio di cui Dio si compiace: la carità!</w:t>
      </w:r>
    </w:p>
    <w:p w:rsidR="00677400" w:rsidRPr="00976601" w:rsidRDefault="00CD7086" w:rsidP="00AB33B3">
      <w:pPr>
        <w:pStyle w:val="NormaleWeb"/>
        <w:jc w:val="both"/>
      </w:pPr>
      <w:r w:rsidRPr="00976601">
        <w:t>Per meglio capire approfondiamo il brano del profeta</w:t>
      </w:r>
      <w:r w:rsidR="00A44D5B" w:rsidRPr="00976601">
        <w:t xml:space="preserve"> Isaia al cap. 58, che abbiamo letto qualche domenica fa, poco prima di iniziare il tempo di Quaresima, in abbinamento al Vangelo di Matteo: “voi siete luce, sale del mondo”.</w:t>
      </w:r>
    </w:p>
    <w:p w:rsidR="00FA572B" w:rsidRPr="00976601" w:rsidRDefault="00A44D5B" w:rsidP="00FA572B">
      <w:pPr>
        <w:spacing w:after="0"/>
        <w:jc w:val="both"/>
        <w:rPr>
          <w:rFonts w:ascii="Comic Sans MS" w:hAnsi="Comic Sans MS" w:cs="Times New Roman"/>
          <w:sz w:val="24"/>
          <w:szCs w:val="24"/>
        </w:rPr>
      </w:pPr>
      <w:r w:rsidRPr="00976601">
        <w:rPr>
          <w:rFonts w:ascii="Comic Sans MS" w:hAnsi="Comic Sans MS" w:cs="Times New Roman"/>
          <w:sz w:val="24"/>
          <w:szCs w:val="24"/>
        </w:rPr>
        <w:t>Lettura Isaia 58,1-14</w:t>
      </w:r>
    </w:p>
    <w:p w:rsidR="00CA112E" w:rsidRPr="00976601" w:rsidRDefault="00CA112E" w:rsidP="00CA112E">
      <w:pPr>
        <w:spacing w:after="100" w:line="240" w:lineRule="auto"/>
        <w:jc w:val="both"/>
        <w:rPr>
          <w:rFonts w:ascii="Times New Roman" w:eastAsia="Times New Roman" w:hAnsi="Times New Roman" w:cs="Times New Roman"/>
          <w:i/>
          <w:sz w:val="24"/>
          <w:szCs w:val="24"/>
          <w:lang w:eastAsia="it-IT"/>
        </w:rPr>
      </w:pPr>
      <w:r w:rsidRPr="00976601">
        <w:rPr>
          <w:rFonts w:ascii="Times New Roman" w:eastAsia="Times New Roman" w:hAnsi="Times New Roman" w:cs="Times New Roman"/>
          <w:b/>
          <w:i/>
          <w:sz w:val="24"/>
          <w:szCs w:val="24"/>
          <w:vertAlign w:val="superscript"/>
          <w:lang w:eastAsia="it-IT"/>
        </w:rPr>
        <w:t>1</w:t>
      </w:r>
      <w:r w:rsidRPr="00976601">
        <w:rPr>
          <w:rFonts w:ascii="Times New Roman" w:eastAsia="Times New Roman" w:hAnsi="Times New Roman" w:cs="Times New Roman"/>
          <w:i/>
          <w:sz w:val="24"/>
          <w:szCs w:val="24"/>
          <w:lang w:eastAsia="it-IT"/>
        </w:rPr>
        <w:t>Grida a squarciagola, non risparmiarti; alza la tua voce come una tromba e dichiara al mio popolo le sue trasgressioni</w:t>
      </w:r>
      <w:r w:rsidR="00A7638B" w:rsidRPr="00976601">
        <w:rPr>
          <w:rFonts w:ascii="Times New Roman" w:eastAsia="Times New Roman" w:hAnsi="Times New Roman" w:cs="Times New Roman"/>
          <w:i/>
          <w:sz w:val="24"/>
          <w:szCs w:val="24"/>
          <w:lang w:eastAsia="it-IT"/>
        </w:rPr>
        <w:t>/i suoi delitti</w:t>
      </w:r>
      <w:r w:rsidRPr="00976601">
        <w:rPr>
          <w:rFonts w:ascii="Times New Roman" w:eastAsia="Times New Roman" w:hAnsi="Times New Roman" w:cs="Times New Roman"/>
          <w:i/>
          <w:sz w:val="24"/>
          <w:szCs w:val="24"/>
          <w:lang w:eastAsia="it-IT"/>
        </w:rPr>
        <w:t xml:space="preserve"> e alla casa di Giacobbe i suoi peccati.</w:t>
      </w:r>
    </w:p>
    <w:p w:rsidR="00CA112E" w:rsidRPr="00976601" w:rsidRDefault="00A44D5B" w:rsidP="00A44D5B">
      <w:pPr>
        <w:spacing w:after="100" w:line="240" w:lineRule="auto"/>
        <w:jc w:val="both"/>
        <w:rPr>
          <w:rFonts w:ascii="Times New Roman" w:eastAsia="Times New Roman" w:hAnsi="Times New Roman" w:cs="Times New Roman"/>
          <w:i/>
          <w:sz w:val="24"/>
          <w:szCs w:val="24"/>
          <w:lang w:eastAsia="it-IT"/>
        </w:rPr>
      </w:pPr>
      <w:r w:rsidRPr="00976601">
        <w:rPr>
          <w:rFonts w:ascii="Times New Roman" w:eastAsia="Times New Roman" w:hAnsi="Times New Roman" w:cs="Times New Roman"/>
          <w:b/>
          <w:i/>
          <w:sz w:val="24"/>
          <w:szCs w:val="24"/>
          <w:vertAlign w:val="superscript"/>
          <w:lang w:eastAsia="it-IT"/>
        </w:rPr>
        <w:t>2</w:t>
      </w:r>
      <w:r w:rsidRPr="00976601">
        <w:rPr>
          <w:rFonts w:ascii="Times New Roman" w:eastAsia="Times New Roman" w:hAnsi="Times New Roman" w:cs="Times New Roman"/>
          <w:i/>
          <w:sz w:val="24"/>
          <w:szCs w:val="24"/>
          <w:lang w:eastAsia="it-IT"/>
        </w:rPr>
        <w:t>Mi cercano ogni giorno e desiderano conoscere le mie vie, come una nazione che pratichi la giustizia e non abbandoni la legge del suo DIO, mi chiedono dei giudizi giusti e desiderano avvicinarsi a DIO.</w:t>
      </w:r>
    </w:p>
    <w:p w:rsidR="00CA112E" w:rsidRPr="00976601" w:rsidRDefault="00A44D5B" w:rsidP="00A44D5B">
      <w:pPr>
        <w:spacing w:after="100" w:line="240" w:lineRule="auto"/>
        <w:jc w:val="both"/>
        <w:rPr>
          <w:rFonts w:ascii="Times New Roman" w:eastAsia="Times New Roman" w:hAnsi="Times New Roman" w:cs="Times New Roman"/>
          <w:i/>
          <w:sz w:val="24"/>
          <w:szCs w:val="24"/>
          <w:lang w:eastAsia="it-IT"/>
        </w:rPr>
      </w:pPr>
      <w:r w:rsidRPr="00976601">
        <w:rPr>
          <w:rFonts w:ascii="Times New Roman" w:eastAsia="Times New Roman" w:hAnsi="Times New Roman" w:cs="Times New Roman"/>
          <w:b/>
          <w:i/>
          <w:sz w:val="24"/>
          <w:szCs w:val="24"/>
          <w:vertAlign w:val="superscript"/>
          <w:lang w:eastAsia="it-IT"/>
        </w:rPr>
        <w:t>3</w:t>
      </w:r>
      <w:r w:rsidR="00CA112E" w:rsidRPr="00976601">
        <w:rPr>
          <w:rFonts w:ascii="Times New Roman" w:eastAsia="Times New Roman" w:hAnsi="Times New Roman" w:cs="Times New Roman"/>
          <w:b/>
          <w:i/>
          <w:sz w:val="24"/>
          <w:szCs w:val="24"/>
          <w:vertAlign w:val="superscript"/>
          <w:lang w:eastAsia="it-IT"/>
        </w:rPr>
        <w:t>a</w:t>
      </w:r>
      <w:r w:rsidRPr="00976601">
        <w:rPr>
          <w:rFonts w:ascii="Times New Roman" w:eastAsia="Times New Roman" w:hAnsi="Times New Roman" w:cs="Times New Roman"/>
          <w:i/>
          <w:sz w:val="24"/>
          <w:szCs w:val="24"/>
          <w:lang w:eastAsia="it-IT"/>
        </w:rPr>
        <w:t xml:space="preserve">Essi dicono: "Perché abbiamo digiunato, e tu non l’hai visto? Perché abbiamo afflitto le nostre anime, e tu non l’hai notato?". </w:t>
      </w:r>
    </w:p>
    <w:p w:rsidR="00462F27" w:rsidRPr="00976601" w:rsidRDefault="00CA112E" w:rsidP="00462F27">
      <w:pPr>
        <w:spacing w:after="100" w:line="240" w:lineRule="auto"/>
        <w:jc w:val="both"/>
        <w:rPr>
          <w:rFonts w:ascii="Times New Roman" w:eastAsia="Times New Roman" w:hAnsi="Times New Roman" w:cs="Times New Roman"/>
          <w:i/>
          <w:sz w:val="24"/>
          <w:szCs w:val="24"/>
          <w:lang w:eastAsia="it-IT"/>
        </w:rPr>
      </w:pPr>
      <w:r w:rsidRPr="00976601">
        <w:rPr>
          <w:rFonts w:ascii="Times New Roman" w:eastAsia="Times New Roman" w:hAnsi="Times New Roman" w:cs="Times New Roman"/>
          <w:b/>
          <w:i/>
          <w:sz w:val="24"/>
          <w:szCs w:val="24"/>
          <w:vertAlign w:val="superscript"/>
          <w:lang w:eastAsia="it-IT"/>
        </w:rPr>
        <w:lastRenderedPageBreak/>
        <w:t>3b</w:t>
      </w:r>
      <w:r w:rsidR="00A44D5B" w:rsidRPr="00976601">
        <w:rPr>
          <w:rFonts w:ascii="Times New Roman" w:eastAsia="Times New Roman" w:hAnsi="Times New Roman" w:cs="Times New Roman"/>
          <w:i/>
          <w:sz w:val="24"/>
          <w:szCs w:val="24"/>
          <w:lang w:eastAsia="it-IT"/>
        </w:rPr>
        <w:t>Ecco, nel giorno del vostro digiuno voi fate ciò che vi piace e costringete a un duro lavoro</w:t>
      </w:r>
      <w:r w:rsidR="00F8687F" w:rsidRPr="00976601">
        <w:rPr>
          <w:rFonts w:ascii="Times New Roman" w:eastAsia="Times New Roman" w:hAnsi="Times New Roman" w:cs="Times New Roman"/>
          <w:i/>
          <w:sz w:val="24"/>
          <w:szCs w:val="24"/>
          <w:lang w:eastAsia="it-IT"/>
        </w:rPr>
        <w:t>/angariate</w:t>
      </w:r>
      <w:r w:rsidR="00A44D5B" w:rsidRPr="00976601">
        <w:rPr>
          <w:rFonts w:ascii="Times New Roman" w:eastAsia="Times New Roman" w:hAnsi="Times New Roman" w:cs="Times New Roman"/>
          <w:i/>
          <w:sz w:val="24"/>
          <w:szCs w:val="24"/>
          <w:lang w:eastAsia="it-IT"/>
        </w:rPr>
        <w:t xml:space="preserve"> i vostri operai</w:t>
      </w:r>
      <w:r w:rsidRPr="00976601">
        <w:rPr>
          <w:rFonts w:ascii="Times New Roman" w:eastAsia="Times New Roman" w:hAnsi="Times New Roman" w:cs="Times New Roman"/>
          <w:i/>
          <w:sz w:val="24"/>
          <w:szCs w:val="24"/>
          <w:lang w:eastAsia="it-IT"/>
        </w:rPr>
        <w:t>.</w:t>
      </w:r>
      <w:r w:rsidR="00462F27" w:rsidRPr="00976601">
        <w:rPr>
          <w:rFonts w:ascii="Times New Roman" w:eastAsia="Times New Roman" w:hAnsi="Times New Roman" w:cs="Times New Roman"/>
          <w:sz w:val="24"/>
          <w:szCs w:val="24"/>
          <w:lang w:eastAsia="it-IT"/>
        </w:rPr>
        <w:t xml:space="preserve"> </w:t>
      </w:r>
      <w:r w:rsidR="00462F27" w:rsidRPr="00976601">
        <w:rPr>
          <w:rFonts w:ascii="Times New Roman" w:eastAsia="Times New Roman" w:hAnsi="Times New Roman" w:cs="Times New Roman"/>
          <w:b/>
          <w:i/>
          <w:sz w:val="24"/>
          <w:szCs w:val="24"/>
          <w:vertAlign w:val="superscript"/>
          <w:lang w:eastAsia="it-IT"/>
        </w:rPr>
        <w:t>4</w:t>
      </w:r>
      <w:r w:rsidR="00462F27" w:rsidRPr="00976601">
        <w:rPr>
          <w:rFonts w:ascii="Times New Roman" w:eastAsia="Times New Roman" w:hAnsi="Times New Roman" w:cs="Times New Roman"/>
          <w:i/>
          <w:sz w:val="24"/>
          <w:szCs w:val="24"/>
          <w:lang w:eastAsia="it-IT"/>
        </w:rPr>
        <w:t xml:space="preserve">Ecco, voi digiunate per liti e dispute, e per percuotere empiamente col pugno. Digiunando come fate oggi, non fate udire la vostra voce in alto. </w:t>
      </w:r>
      <w:r w:rsidR="00462F27" w:rsidRPr="00976601">
        <w:rPr>
          <w:rFonts w:ascii="Times New Roman" w:eastAsia="Times New Roman" w:hAnsi="Times New Roman" w:cs="Times New Roman"/>
          <w:b/>
          <w:i/>
          <w:sz w:val="24"/>
          <w:szCs w:val="24"/>
          <w:vertAlign w:val="superscript"/>
          <w:lang w:eastAsia="it-IT"/>
        </w:rPr>
        <w:t>5</w:t>
      </w:r>
      <w:r w:rsidR="00462F27" w:rsidRPr="00976601">
        <w:rPr>
          <w:rFonts w:ascii="Times New Roman" w:eastAsia="Times New Roman" w:hAnsi="Times New Roman" w:cs="Times New Roman"/>
          <w:i/>
          <w:sz w:val="24"/>
          <w:szCs w:val="24"/>
          <w:lang w:eastAsia="it-IT"/>
        </w:rPr>
        <w:t>E’ questo il digiuno di cui mi compiaccio, il giorno in cui l’uomo affligge la sua anima? Piegare la testa come un giunco e distendersi su un letto di sacco e di cenere? Chiami forse questo un digiun</w:t>
      </w:r>
      <w:r w:rsidR="00976601" w:rsidRPr="00976601">
        <w:rPr>
          <w:rFonts w:ascii="Times New Roman" w:eastAsia="Times New Roman" w:hAnsi="Times New Roman" w:cs="Times New Roman"/>
          <w:i/>
          <w:sz w:val="24"/>
          <w:szCs w:val="24"/>
          <w:lang w:eastAsia="it-IT"/>
        </w:rPr>
        <w:t>o e un giorno gradito al Signore</w:t>
      </w:r>
      <w:r w:rsidR="00462F27" w:rsidRPr="00976601">
        <w:rPr>
          <w:rFonts w:ascii="Times New Roman" w:eastAsia="Times New Roman" w:hAnsi="Times New Roman" w:cs="Times New Roman"/>
          <w:i/>
          <w:sz w:val="24"/>
          <w:szCs w:val="24"/>
          <w:lang w:eastAsia="it-IT"/>
        </w:rPr>
        <w:t xml:space="preserve">?” </w:t>
      </w:r>
    </w:p>
    <w:p w:rsidR="00462F27" w:rsidRPr="00976601" w:rsidRDefault="00462F27" w:rsidP="00462F27">
      <w:pPr>
        <w:spacing w:after="100" w:line="240" w:lineRule="auto"/>
        <w:jc w:val="both"/>
        <w:rPr>
          <w:rFonts w:ascii="Times New Roman" w:eastAsia="Times New Roman" w:hAnsi="Times New Roman" w:cs="Times New Roman"/>
          <w:i/>
          <w:sz w:val="24"/>
          <w:szCs w:val="24"/>
          <w:lang w:eastAsia="it-IT"/>
        </w:rPr>
      </w:pPr>
      <w:r w:rsidRPr="00976601">
        <w:rPr>
          <w:rFonts w:ascii="Times New Roman" w:eastAsia="Times New Roman" w:hAnsi="Times New Roman" w:cs="Times New Roman"/>
          <w:b/>
          <w:i/>
          <w:sz w:val="24"/>
          <w:szCs w:val="24"/>
          <w:vertAlign w:val="superscript"/>
          <w:lang w:eastAsia="it-IT"/>
        </w:rPr>
        <w:t>6</w:t>
      </w:r>
      <w:r w:rsidRPr="00976601">
        <w:rPr>
          <w:rFonts w:ascii="Times New Roman" w:eastAsia="Times New Roman" w:hAnsi="Times New Roman" w:cs="Times New Roman"/>
          <w:i/>
          <w:sz w:val="24"/>
          <w:szCs w:val="24"/>
          <w:lang w:eastAsia="it-IT"/>
        </w:rPr>
        <w:t xml:space="preserve">Il digiuno di cui mi compiaccio non è forse questo: spezzare le catene della malvagità, sciogliere i legami del giogo rimandare liberi gli oppressi, spezzare ogni giogo? </w:t>
      </w:r>
      <w:r w:rsidRPr="00976601">
        <w:rPr>
          <w:rFonts w:ascii="Times New Roman" w:eastAsia="Times New Roman" w:hAnsi="Times New Roman" w:cs="Times New Roman"/>
          <w:b/>
          <w:i/>
          <w:sz w:val="24"/>
          <w:szCs w:val="24"/>
          <w:vertAlign w:val="superscript"/>
          <w:lang w:eastAsia="it-IT"/>
        </w:rPr>
        <w:t>7</w:t>
      </w:r>
      <w:r w:rsidRPr="00976601">
        <w:rPr>
          <w:rFonts w:ascii="Times New Roman" w:eastAsia="Times New Roman" w:hAnsi="Times New Roman" w:cs="Times New Roman"/>
          <w:i/>
          <w:sz w:val="24"/>
          <w:szCs w:val="24"/>
          <w:lang w:eastAsia="it-IT"/>
        </w:rPr>
        <w:t>Non consiste forse nel rompere il tuo pane con chi ha fame, nel portare a casa tua i poveri senza tetto, nel vestire chi è nudo, senza trascurare quelli della tua stessa carne?</w:t>
      </w:r>
    </w:p>
    <w:p w:rsidR="00E07B87" w:rsidRPr="00976601" w:rsidRDefault="00E07B87" w:rsidP="00E07B87">
      <w:pPr>
        <w:spacing w:after="100" w:line="240" w:lineRule="auto"/>
        <w:jc w:val="both"/>
        <w:rPr>
          <w:rFonts w:ascii="Times New Roman" w:eastAsia="Times New Roman" w:hAnsi="Times New Roman" w:cs="Times New Roman"/>
          <w:i/>
          <w:sz w:val="24"/>
          <w:szCs w:val="24"/>
          <w:lang w:eastAsia="it-IT"/>
        </w:rPr>
      </w:pPr>
      <w:r w:rsidRPr="00976601">
        <w:rPr>
          <w:rFonts w:ascii="Times New Roman" w:eastAsia="Times New Roman" w:hAnsi="Times New Roman" w:cs="Times New Roman"/>
          <w:b/>
          <w:i/>
          <w:sz w:val="24"/>
          <w:szCs w:val="24"/>
          <w:vertAlign w:val="superscript"/>
          <w:lang w:eastAsia="it-IT"/>
        </w:rPr>
        <w:t>8</w:t>
      </w:r>
      <w:r w:rsidRPr="00976601">
        <w:rPr>
          <w:rFonts w:ascii="Times New Roman" w:eastAsia="Times New Roman" w:hAnsi="Times New Roman" w:cs="Times New Roman"/>
          <w:i/>
          <w:sz w:val="24"/>
          <w:szCs w:val="24"/>
          <w:lang w:eastAsia="it-IT"/>
        </w:rPr>
        <w:t xml:space="preserve">Allora la tua luce irromperà come l’aurora e la tua guarigione germoglierà prontamente, la tua giustizia ti precederà e la gloria dell’Eterno sarà la tua retroguardia. </w:t>
      </w:r>
      <w:r w:rsidRPr="00976601">
        <w:rPr>
          <w:rFonts w:ascii="Times New Roman" w:eastAsia="Times New Roman" w:hAnsi="Times New Roman" w:cs="Times New Roman"/>
          <w:b/>
          <w:i/>
          <w:sz w:val="24"/>
          <w:szCs w:val="24"/>
          <w:vertAlign w:val="superscript"/>
          <w:lang w:eastAsia="it-IT"/>
        </w:rPr>
        <w:t>9</w:t>
      </w:r>
      <w:r w:rsidR="00AA2448" w:rsidRPr="00976601">
        <w:rPr>
          <w:rFonts w:ascii="Times New Roman" w:eastAsia="Times New Roman" w:hAnsi="Times New Roman" w:cs="Times New Roman"/>
          <w:b/>
          <w:i/>
          <w:sz w:val="24"/>
          <w:szCs w:val="24"/>
          <w:vertAlign w:val="superscript"/>
          <w:lang w:eastAsia="it-IT"/>
        </w:rPr>
        <w:t>a</w:t>
      </w:r>
      <w:r w:rsidR="00E82305" w:rsidRPr="00976601">
        <w:rPr>
          <w:rFonts w:ascii="Times New Roman" w:eastAsia="Times New Roman" w:hAnsi="Times New Roman" w:cs="Times New Roman"/>
          <w:i/>
          <w:sz w:val="24"/>
          <w:szCs w:val="24"/>
          <w:lang w:eastAsia="it-IT"/>
        </w:rPr>
        <w:t>Allora chiamerai e il Signore</w:t>
      </w:r>
      <w:r w:rsidRPr="00976601">
        <w:rPr>
          <w:rFonts w:ascii="Times New Roman" w:eastAsia="Times New Roman" w:hAnsi="Times New Roman" w:cs="Times New Roman"/>
          <w:i/>
          <w:sz w:val="24"/>
          <w:szCs w:val="24"/>
          <w:lang w:eastAsia="it-IT"/>
        </w:rPr>
        <w:t xml:space="preserve"> ti risponderà, griderai ed egli dirà: Eccomi! </w:t>
      </w:r>
    </w:p>
    <w:p w:rsidR="00A44D5B" w:rsidRPr="00976601" w:rsidRDefault="00AA2448" w:rsidP="00A44D5B">
      <w:pPr>
        <w:spacing w:after="100" w:line="240" w:lineRule="auto"/>
        <w:jc w:val="both"/>
        <w:rPr>
          <w:rFonts w:ascii="Times New Roman" w:eastAsia="Times New Roman" w:hAnsi="Times New Roman" w:cs="Times New Roman"/>
          <w:i/>
          <w:sz w:val="24"/>
          <w:szCs w:val="24"/>
          <w:lang w:eastAsia="it-IT"/>
        </w:rPr>
      </w:pPr>
      <w:r w:rsidRPr="00976601">
        <w:rPr>
          <w:rFonts w:ascii="Times New Roman" w:eastAsia="Times New Roman" w:hAnsi="Times New Roman" w:cs="Times New Roman"/>
          <w:b/>
          <w:i/>
          <w:sz w:val="24"/>
          <w:szCs w:val="24"/>
          <w:vertAlign w:val="superscript"/>
          <w:lang w:eastAsia="it-IT"/>
        </w:rPr>
        <w:t>9b</w:t>
      </w:r>
      <w:r w:rsidRPr="00976601">
        <w:rPr>
          <w:rFonts w:ascii="Times New Roman" w:eastAsia="Times New Roman" w:hAnsi="Times New Roman" w:cs="Times New Roman"/>
          <w:i/>
          <w:sz w:val="24"/>
          <w:szCs w:val="24"/>
          <w:lang w:eastAsia="it-IT"/>
        </w:rPr>
        <w:t xml:space="preserve">Se tu togli di mezzo a te il giogo, il puntare il dito e il parlare iniquo </w:t>
      </w:r>
      <w:r w:rsidRPr="00976601">
        <w:rPr>
          <w:rFonts w:ascii="Times New Roman" w:eastAsia="Times New Roman" w:hAnsi="Times New Roman" w:cs="Times New Roman"/>
          <w:b/>
          <w:i/>
          <w:sz w:val="24"/>
          <w:szCs w:val="24"/>
          <w:vertAlign w:val="superscript"/>
          <w:lang w:eastAsia="it-IT"/>
        </w:rPr>
        <w:t>10</w:t>
      </w:r>
      <w:r w:rsidRPr="00976601">
        <w:rPr>
          <w:rFonts w:ascii="Times New Roman" w:eastAsia="Times New Roman" w:hAnsi="Times New Roman" w:cs="Times New Roman"/>
          <w:i/>
          <w:sz w:val="24"/>
          <w:szCs w:val="24"/>
          <w:lang w:eastAsia="it-IT"/>
        </w:rPr>
        <w:t>se provvedi ai bisogni dell’affamato e sazi l’anima afflitta, allora la tua luce sorgerà nelle tenebre e la tua oscurità sarà come il mezzogiorno</w:t>
      </w:r>
      <w:r w:rsidR="000001AD" w:rsidRPr="00976601">
        <w:rPr>
          <w:rFonts w:ascii="Times New Roman" w:eastAsia="Times New Roman" w:hAnsi="Times New Roman" w:cs="Times New Roman"/>
          <w:i/>
          <w:sz w:val="24"/>
          <w:szCs w:val="24"/>
          <w:lang w:eastAsia="it-IT"/>
        </w:rPr>
        <w:t>.</w:t>
      </w:r>
    </w:p>
    <w:p w:rsidR="00350767" w:rsidRPr="00976601" w:rsidRDefault="000001AD" w:rsidP="000001AD">
      <w:pPr>
        <w:spacing w:after="100" w:line="240" w:lineRule="auto"/>
        <w:jc w:val="both"/>
        <w:rPr>
          <w:rFonts w:ascii="Times New Roman" w:eastAsia="Times New Roman" w:hAnsi="Times New Roman" w:cs="Times New Roman"/>
          <w:i/>
          <w:sz w:val="24"/>
          <w:szCs w:val="24"/>
          <w:lang w:eastAsia="it-IT"/>
        </w:rPr>
      </w:pPr>
      <w:r w:rsidRPr="00976601">
        <w:rPr>
          <w:rFonts w:ascii="Times New Roman" w:eastAsia="Times New Roman" w:hAnsi="Times New Roman" w:cs="Times New Roman"/>
          <w:b/>
          <w:i/>
          <w:sz w:val="24"/>
          <w:szCs w:val="24"/>
          <w:vertAlign w:val="superscript"/>
          <w:lang w:eastAsia="it-IT"/>
        </w:rPr>
        <w:t>11</w:t>
      </w:r>
      <w:r w:rsidRPr="00976601">
        <w:rPr>
          <w:rFonts w:ascii="Times New Roman" w:eastAsia="Times New Roman" w:hAnsi="Times New Roman" w:cs="Times New Roman"/>
          <w:i/>
          <w:sz w:val="24"/>
          <w:szCs w:val="24"/>
          <w:lang w:eastAsia="it-IT"/>
        </w:rPr>
        <w:t xml:space="preserve">L’Eterno ti guiderà del continuo sazierà la tua anima nei luoghi aridi e darà vigore alle tue ossa, tu sarai come un giardino annaffiato e come una sorgente d’acqua le cui acque non vengono meno. </w:t>
      </w:r>
    </w:p>
    <w:p w:rsidR="000001AD" w:rsidRPr="00976601" w:rsidRDefault="000001AD" w:rsidP="000001AD">
      <w:pPr>
        <w:spacing w:after="100" w:line="240" w:lineRule="auto"/>
        <w:jc w:val="both"/>
        <w:rPr>
          <w:rFonts w:ascii="Times New Roman" w:eastAsia="Times New Roman" w:hAnsi="Times New Roman" w:cs="Times New Roman"/>
          <w:i/>
          <w:sz w:val="24"/>
          <w:szCs w:val="24"/>
          <w:lang w:eastAsia="it-IT"/>
        </w:rPr>
      </w:pPr>
      <w:r w:rsidRPr="00976601">
        <w:rPr>
          <w:rFonts w:ascii="Times New Roman" w:eastAsia="Times New Roman" w:hAnsi="Times New Roman" w:cs="Times New Roman"/>
          <w:b/>
          <w:i/>
          <w:sz w:val="24"/>
          <w:szCs w:val="24"/>
          <w:vertAlign w:val="superscript"/>
          <w:lang w:eastAsia="it-IT"/>
        </w:rPr>
        <w:t>12</w:t>
      </w:r>
      <w:r w:rsidRPr="00976601">
        <w:rPr>
          <w:rFonts w:ascii="Times New Roman" w:eastAsia="Times New Roman" w:hAnsi="Times New Roman" w:cs="Times New Roman"/>
          <w:i/>
          <w:sz w:val="24"/>
          <w:szCs w:val="24"/>
          <w:lang w:eastAsia="it-IT"/>
        </w:rPr>
        <w:t xml:space="preserve">I tuoi riedificheranno le antiche rovine, e tu rialzerai le fondamenta di molte generazioni passate; così sarai chiamato il riparatore di brecce, il restauratore dei sentieri per abitare nel paese. </w:t>
      </w:r>
    </w:p>
    <w:p w:rsidR="00777DA9" w:rsidRPr="00976601" w:rsidRDefault="00BF1764" w:rsidP="00BF1764">
      <w:pPr>
        <w:spacing w:after="100" w:line="240" w:lineRule="auto"/>
        <w:jc w:val="both"/>
        <w:rPr>
          <w:rFonts w:ascii="Times New Roman" w:eastAsia="Times New Roman" w:hAnsi="Times New Roman" w:cs="Times New Roman"/>
          <w:i/>
          <w:sz w:val="24"/>
          <w:szCs w:val="24"/>
          <w:lang w:eastAsia="it-IT"/>
        </w:rPr>
      </w:pPr>
      <w:r w:rsidRPr="00976601">
        <w:rPr>
          <w:rFonts w:ascii="Times New Roman" w:eastAsia="Times New Roman" w:hAnsi="Times New Roman" w:cs="Times New Roman"/>
          <w:b/>
          <w:i/>
          <w:sz w:val="24"/>
          <w:szCs w:val="24"/>
          <w:vertAlign w:val="superscript"/>
          <w:lang w:eastAsia="it-IT"/>
        </w:rPr>
        <w:t>13</w:t>
      </w:r>
      <w:r w:rsidRPr="00976601">
        <w:rPr>
          <w:rFonts w:ascii="Times New Roman" w:eastAsia="Times New Roman" w:hAnsi="Times New Roman" w:cs="Times New Roman"/>
          <w:i/>
          <w:sz w:val="24"/>
          <w:szCs w:val="24"/>
          <w:lang w:eastAsia="it-IT"/>
        </w:rPr>
        <w:t>Se tu trattieni il piede dal violare il sabato, dal fare i tuoi affari nel mio santo giorno, se chiami il sabato del</w:t>
      </w:r>
      <w:r w:rsidR="0082111B" w:rsidRPr="00976601">
        <w:rPr>
          <w:rFonts w:ascii="Times New Roman" w:eastAsia="Times New Roman" w:hAnsi="Times New Roman" w:cs="Times New Roman"/>
          <w:i/>
          <w:sz w:val="24"/>
          <w:szCs w:val="24"/>
          <w:lang w:eastAsia="it-IT"/>
        </w:rPr>
        <w:t>izia, il giorno santo del Signore</w:t>
      </w:r>
      <w:r w:rsidRPr="00976601">
        <w:rPr>
          <w:rFonts w:ascii="Times New Roman" w:eastAsia="Times New Roman" w:hAnsi="Times New Roman" w:cs="Times New Roman"/>
          <w:i/>
          <w:sz w:val="24"/>
          <w:szCs w:val="24"/>
          <w:lang w:eastAsia="it-IT"/>
        </w:rPr>
        <w:t xml:space="preserve">, degno di onore, se lo onori astenendoti dai tuoi viaggi, dallo sbrigare i tuoi affari e dal parlare dei tuoi problemi, </w:t>
      </w:r>
    </w:p>
    <w:p w:rsidR="00BF1764" w:rsidRPr="00976601" w:rsidRDefault="00BF1764" w:rsidP="00BF1764">
      <w:pPr>
        <w:spacing w:after="100" w:line="240" w:lineRule="auto"/>
        <w:jc w:val="both"/>
        <w:rPr>
          <w:rFonts w:ascii="Times New Roman" w:eastAsia="Times New Roman" w:hAnsi="Times New Roman" w:cs="Times New Roman"/>
          <w:i/>
          <w:sz w:val="24"/>
          <w:szCs w:val="24"/>
          <w:lang w:eastAsia="it-IT"/>
        </w:rPr>
      </w:pPr>
      <w:r w:rsidRPr="00976601">
        <w:rPr>
          <w:rFonts w:ascii="Times New Roman" w:eastAsia="Times New Roman" w:hAnsi="Times New Roman" w:cs="Times New Roman"/>
          <w:b/>
          <w:i/>
          <w:sz w:val="24"/>
          <w:szCs w:val="24"/>
          <w:vertAlign w:val="superscript"/>
          <w:lang w:eastAsia="it-IT"/>
        </w:rPr>
        <w:t>14</w:t>
      </w:r>
      <w:r w:rsidRPr="00976601">
        <w:rPr>
          <w:rFonts w:ascii="Times New Roman" w:eastAsia="Times New Roman" w:hAnsi="Times New Roman" w:cs="Times New Roman"/>
          <w:i/>
          <w:sz w:val="24"/>
          <w:szCs w:val="24"/>
          <w:lang w:eastAsia="it-IT"/>
        </w:rPr>
        <w:t>allora troverai il tuo diletto</w:t>
      </w:r>
      <w:r w:rsidR="00777DA9" w:rsidRPr="00976601">
        <w:rPr>
          <w:rFonts w:ascii="Times New Roman" w:eastAsia="Times New Roman" w:hAnsi="Times New Roman" w:cs="Times New Roman"/>
          <w:i/>
          <w:sz w:val="24"/>
          <w:szCs w:val="24"/>
          <w:lang w:eastAsia="it-IT"/>
        </w:rPr>
        <w:t>/la tua gioia</w:t>
      </w:r>
      <w:r w:rsidR="0082111B" w:rsidRPr="00976601">
        <w:rPr>
          <w:rFonts w:ascii="Times New Roman" w:eastAsia="Times New Roman" w:hAnsi="Times New Roman" w:cs="Times New Roman"/>
          <w:i/>
          <w:sz w:val="24"/>
          <w:szCs w:val="24"/>
          <w:lang w:eastAsia="it-IT"/>
        </w:rPr>
        <w:t xml:space="preserve"> nel Signore</w:t>
      </w:r>
      <w:r w:rsidRPr="00976601">
        <w:rPr>
          <w:rFonts w:ascii="Times New Roman" w:eastAsia="Times New Roman" w:hAnsi="Times New Roman" w:cs="Times New Roman"/>
          <w:i/>
          <w:sz w:val="24"/>
          <w:szCs w:val="24"/>
          <w:lang w:eastAsia="it-IT"/>
        </w:rPr>
        <w:t>, e io ti farò cavalcare sulle alture della terra e ti darò da mangiare</w:t>
      </w:r>
      <w:r w:rsidR="0082111B" w:rsidRPr="00976601">
        <w:rPr>
          <w:rFonts w:ascii="Times New Roman" w:eastAsia="Times New Roman" w:hAnsi="Times New Roman" w:cs="Times New Roman"/>
          <w:i/>
          <w:sz w:val="24"/>
          <w:szCs w:val="24"/>
          <w:lang w:eastAsia="it-IT"/>
        </w:rPr>
        <w:t>/ti farò gustare</w:t>
      </w:r>
      <w:r w:rsidRPr="00976601">
        <w:rPr>
          <w:rFonts w:ascii="Times New Roman" w:eastAsia="Times New Roman" w:hAnsi="Times New Roman" w:cs="Times New Roman"/>
          <w:i/>
          <w:sz w:val="24"/>
          <w:szCs w:val="24"/>
          <w:lang w:eastAsia="it-IT"/>
        </w:rPr>
        <w:t xml:space="preserve"> l’eredità di Giacobbe tuo padre, poiché la </w:t>
      </w:r>
      <w:r w:rsidR="0082111B" w:rsidRPr="00976601">
        <w:rPr>
          <w:rFonts w:ascii="Times New Roman" w:eastAsia="Times New Roman" w:hAnsi="Times New Roman" w:cs="Times New Roman"/>
          <w:i/>
          <w:sz w:val="24"/>
          <w:szCs w:val="24"/>
          <w:lang w:eastAsia="it-IT"/>
        </w:rPr>
        <w:t>bocca del Signore ha parlato.</w:t>
      </w:r>
    </w:p>
    <w:p w:rsidR="00BF1764" w:rsidRPr="00976601" w:rsidRDefault="00BF1764" w:rsidP="000001AD">
      <w:pPr>
        <w:spacing w:after="100" w:line="240" w:lineRule="auto"/>
        <w:jc w:val="both"/>
        <w:rPr>
          <w:rFonts w:ascii="Times New Roman" w:eastAsia="Times New Roman" w:hAnsi="Times New Roman" w:cs="Times New Roman"/>
          <w:i/>
          <w:sz w:val="24"/>
          <w:szCs w:val="24"/>
          <w:lang w:eastAsia="it-IT"/>
        </w:rPr>
      </w:pPr>
    </w:p>
    <w:p w:rsidR="000001AD" w:rsidRPr="00976601" w:rsidRDefault="000001AD" w:rsidP="00A44D5B">
      <w:pPr>
        <w:spacing w:after="100" w:line="240" w:lineRule="auto"/>
        <w:jc w:val="both"/>
        <w:rPr>
          <w:rFonts w:ascii="Times New Roman" w:eastAsia="Times New Roman" w:hAnsi="Times New Roman" w:cs="Times New Roman"/>
          <w:i/>
          <w:sz w:val="24"/>
          <w:szCs w:val="24"/>
          <w:lang w:eastAsia="it-IT"/>
        </w:rPr>
      </w:pPr>
    </w:p>
    <w:p w:rsidR="00A44D5B" w:rsidRPr="00976601" w:rsidRDefault="00A44D5B" w:rsidP="00FA572B">
      <w:pPr>
        <w:spacing w:after="0"/>
        <w:jc w:val="both"/>
        <w:rPr>
          <w:rFonts w:ascii="Times New Roman" w:hAnsi="Times New Roman" w:cs="Times New Roman"/>
          <w:b/>
          <w:i/>
          <w:sz w:val="24"/>
          <w:szCs w:val="24"/>
        </w:rPr>
      </w:pPr>
      <w:r w:rsidRPr="00976601">
        <w:rPr>
          <w:rFonts w:ascii="Times New Roman" w:hAnsi="Times New Roman" w:cs="Times New Roman"/>
          <w:b/>
          <w:i/>
          <w:sz w:val="24"/>
          <w:szCs w:val="24"/>
        </w:rPr>
        <w:t>Per riflettere…</w:t>
      </w:r>
    </w:p>
    <w:p w:rsidR="00A7638B" w:rsidRPr="00976601" w:rsidRDefault="00A44D5B" w:rsidP="00A7638B">
      <w:pPr>
        <w:spacing w:after="0" w:line="240" w:lineRule="auto"/>
        <w:ind w:left="709" w:hanging="709"/>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b/>
          <w:i/>
          <w:sz w:val="24"/>
          <w:szCs w:val="24"/>
          <w:lang w:eastAsia="it-IT"/>
        </w:rPr>
        <w:t>v. 1</w:t>
      </w:r>
      <w:r w:rsidRPr="00976601">
        <w:rPr>
          <w:rFonts w:ascii="Times New Roman" w:eastAsia="Times New Roman" w:hAnsi="Times New Roman" w:cs="Times New Roman"/>
          <w:sz w:val="24"/>
          <w:szCs w:val="24"/>
          <w:lang w:eastAsia="it-IT"/>
        </w:rPr>
        <w:tab/>
      </w:r>
      <w:r w:rsidR="00A7638B" w:rsidRPr="00976601">
        <w:rPr>
          <w:rFonts w:ascii="Times New Roman" w:eastAsia="Times New Roman" w:hAnsi="Times New Roman" w:cs="Times New Roman"/>
          <w:b/>
          <w:i/>
          <w:sz w:val="24"/>
          <w:szCs w:val="24"/>
          <w:lang w:eastAsia="it-IT"/>
        </w:rPr>
        <w:t>«il mio popolo»</w:t>
      </w:r>
      <w:r w:rsidR="00A7638B" w:rsidRPr="00976601">
        <w:rPr>
          <w:rFonts w:ascii="Times New Roman" w:eastAsia="Times New Roman" w:hAnsi="Times New Roman" w:cs="Times New Roman"/>
          <w:sz w:val="24"/>
          <w:szCs w:val="24"/>
          <w:lang w:eastAsia="it-IT"/>
        </w:rPr>
        <w:t xml:space="preserve"> è la formula dell’alleanza.</w:t>
      </w:r>
    </w:p>
    <w:p w:rsidR="00A44D5B" w:rsidRPr="00976601" w:rsidRDefault="00A44D5B" w:rsidP="00A7638B">
      <w:pPr>
        <w:spacing w:after="0" w:line="240" w:lineRule="auto"/>
        <w:ind w:left="709" w:hanging="1"/>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sz w:val="24"/>
          <w:szCs w:val="24"/>
          <w:lang w:eastAsia="it-IT"/>
        </w:rPr>
        <w:t xml:space="preserve">Prima di parlare del digiuno Dio comanda a Isaia di dichiarare </w:t>
      </w:r>
      <w:r w:rsidR="00A7638B" w:rsidRPr="00976601">
        <w:rPr>
          <w:rFonts w:ascii="Times New Roman" w:eastAsia="Times New Roman" w:hAnsi="Times New Roman" w:cs="Times New Roman"/>
          <w:sz w:val="24"/>
          <w:szCs w:val="24"/>
          <w:lang w:eastAsia="it-IT"/>
        </w:rPr>
        <w:t xml:space="preserve">al popolo di Dio il suo peccato, letteralmente </w:t>
      </w:r>
      <w:r w:rsidR="00A7638B" w:rsidRPr="00976601">
        <w:rPr>
          <w:rFonts w:ascii="Times New Roman" w:eastAsia="Times New Roman" w:hAnsi="Times New Roman" w:cs="Times New Roman"/>
          <w:b/>
          <w:i/>
          <w:sz w:val="24"/>
          <w:szCs w:val="24"/>
          <w:lang w:eastAsia="it-IT"/>
        </w:rPr>
        <w:t>«delitti»</w:t>
      </w:r>
      <w:r w:rsidR="00A7638B" w:rsidRPr="00976601">
        <w:rPr>
          <w:rFonts w:ascii="Times New Roman" w:eastAsia="Times New Roman" w:hAnsi="Times New Roman" w:cs="Times New Roman"/>
          <w:sz w:val="24"/>
          <w:szCs w:val="24"/>
          <w:lang w:eastAsia="it-IT"/>
        </w:rPr>
        <w:t xml:space="preserve"> = ribellione</w:t>
      </w:r>
    </w:p>
    <w:p w:rsidR="00A7638B" w:rsidRPr="00976601" w:rsidRDefault="00A7638B" w:rsidP="00A7638B">
      <w:pPr>
        <w:spacing w:after="0" w:line="240" w:lineRule="auto"/>
        <w:ind w:left="709" w:hanging="1"/>
        <w:jc w:val="both"/>
        <w:rPr>
          <w:rFonts w:ascii="Times New Roman" w:eastAsia="Times New Roman" w:hAnsi="Times New Roman" w:cs="Times New Roman"/>
          <w:sz w:val="24"/>
          <w:szCs w:val="24"/>
          <w:lang w:eastAsia="it-IT"/>
        </w:rPr>
      </w:pPr>
    </w:p>
    <w:p w:rsidR="00A44D5B" w:rsidRPr="00976601" w:rsidRDefault="00A44D5B" w:rsidP="00A44D5B">
      <w:pPr>
        <w:spacing w:after="0" w:line="240" w:lineRule="auto"/>
        <w:ind w:left="709" w:hanging="709"/>
        <w:jc w:val="both"/>
        <w:outlineLvl w:val="3"/>
        <w:rPr>
          <w:rFonts w:ascii="Times New Roman" w:eastAsia="Times New Roman" w:hAnsi="Times New Roman" w:cs="Times New Roman"/>
          <w:bCs/>
          <w:sz w:val="24"/>
          <w:szCs w:val="24"/>
          <w:lang w:eastAsia="it-IT"/>
        </w:rPr>
      </w:pPr>
      <w:r w:rsidRPr="00976601">
        <w:rPr>
          <w:rFonts w:ascii="Times New Roman" w:eastAsia="Times New Roman" w:hAnsi="Times New Roman" w:cs="Times New Roman"/>
          <w:b/>
          <w:bCs/>
          <w:i/>
          <w:sz w:val="24"/>
          <w:szCs w:val="24"/>
          <w:lang w:eastAsia="it-IT"/>
        </w:rPr>
        <w:t>v</w:t>
      </w:r>
      <w:r w:rsidR="00CA112E" w:rsidRPr="00976601">
        <w:rPr>
          <w:rFonts w:ascii="Times New Roman" w:eastAsia="Times New Roman" w:hAnsi="Times New Roman" w:cs="Times New Roman"/>
          <w:b/>
          <w:bCs/>
          <w:i/>
          <w:sz w:val="24"/>
          <w:szCs w:val="24"/>
          <w:lang w:eastAsia="it-IT"/>
        </w:rPr>
        <w:t>. 2</w:t>
      </w:r>
      <w:r w:rsidRPr="00976601">
        <w:rPr>
          <w:rFonts w:ascii="Times New Roman" w:eastAsia="Times New Roman" w:hAnsi="Times New Roman" w:cs="Times New Roman"/>
          <w:bCs/>
          <w:sz w:val="24"/>
          <w:szCs w:val="24"/>
          <w:lang w:eastAsia="it-IT"/>
        </w:rPr>
        <w:tab/>
        <w:t xml:space="preserve">In questi versetti </w:t>
      </w:r>
      <w:r w:rsidRPr="00976601">
        <w:rPr>
          <w:rFonts w:ascii="Times New Roman" w:eastAsia="Times New Roman" w:hAnsi="Times New Roman" w:cs="Times New Roman"/>
          <w:sz w:val="24"/>
          <w:szCs w:val="24"/>
          <w:lang w:eastAsia="it-IT"/>
        </w:rPr>
        <w:t xml:space="preserve">Dio rende noto l'impegno che queste persone avevano assunto per Lui, ossia ciò che avevano fatto per cercare Dio, almeno in apparenza. Dobbiamo riconoscere che si trattava di un grande impegno. </w:t>
      </w:r>
    </w:p>
    <w:p w:rsidR="00A44D5B" w:rsidRPr="00976601" w:rsidRDefault="00A44D5B" w:rsidP="00CA112E">
      <w:pPr>
        <w:spacing w:after="0" w:line="240" w:lineRule="auto"/>
        <w:ind w:left="708"/>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sz w:val="24"/>
          <w:szCs w:val="24"/>
          <w:lang w:eastAsia="it-IT"/>
        </w:rPr>
        <w:t xml:space="preserve">Notiamo: cercavano Dio ogni giorno. La loro fede non era qualcosa che si manifestava solo di domenica o, per meglio dire, nel giorno che a quel tempo vi corrispondeva, ossia il sabato. Essi cercavano Dio ogni giorno. Desideravano conoscere le vie del Signore: queste persone mostravano un serio impegno per conoscere le vie del Signore, per cui possiamo capire che cercavano di conoscere la parola di Dio, e di conoscere la sua legge e i suoi comandamenti. </w:t>
      </w:r>
    </w:p>
    <w:p w:rsidR="00CA112E" w:rsidRPr="00976601" w:rsidRDefault="00A44D5B" w:rsidP="00CA112E">
      <w:pPr>
        <w:spacing w:after="0" w:line="240" w:lineRule="auto"/>
        <w:ind w:left="708"/>
        <w:rPr>
          <w:rFonts w:ascii="Times New Roman" w:eastAsia="Times New Roman" w:hAnsi="Times New Roman" w:cs="Times New Roman"/>
          <w:sz w:val="24"/>
          <w:szCs w:val="24"/>
          <w:lang w:eastAsia="it-IT"/>
        </w:rPr>
      </w:pPr>
      <w:r w:rsidRPr="00976601">
        <w:rPr>
          <w:rFonts w:ascii="Times New Roman" w:eastAsia="Times New Roman" w:hAnsi="Times New Roman" w:cs="Times New Roman"/>
          <w:sz w:val="24"/>
          <w:szCs w:val="24"/>
          <w:lang w:eastAsia="it-IT"/>
        </w:rPr>
        <w:t>Però, erano ipocriti. Tutto que</w:t>
      </w:r>
      <w:r w:rsidR="00CA112E" w:rsidRPr="00976601">
        <w:rPr>
          <w:rFonts w:ascii="Times New Roman" w:eastAsia="Times New Roman" w:hAnsi="Times New Roman" w:cs="Times New Roman"/>
          <w:sz w:val="24"/>
          <w:szCs w:val="24"/>
          <w:lang w:eastAsia="it-IT"/>
        </w:rPr>
        <w:t>l</w:t>
      </w:r>
      <w:r w:rsidRPr="00976601">
        <w:rPr>
          <w:rFonts w:ascii="Times New Roman" w:eastAsia="Times New Roman" w:hAnsi="Times New Roman" w:cs="Times New Roman"/>
          <w:sz w:val="24"/>
          <w:szCs w:val="24"/>
          <w:lang w:eastAsia="it-IT"/>
        </w:rPr>
        <w:t>l</w:t>
      </w:r>
      <w:r w:rsidR="00CA112E" w:rsidRPr="00976601">
        <w:rPr>
          <w:rFonts w:ascii="Times New Roman" w:eastAsia="Times New Roman" w:hAnsi="Times New Roman" w:cs="Times New Roman"/>
          <w:sz w:val="24"/>
          <w:szCs w:val="24"/>
          <w:lang w:eastAsia="it-IT"/>
        </w:rPr>
        <w:t>o</w:t>
      </w:r>
      <w:r w:rsidRPr="00976601">
        <w:rPr>
          <w:rFonts w:ascii="Times New Roman" w:eastAsia="Times New Roman" w:hAnsi="Times New Roman" w:cs="Times New Roman"/>
          <w:sz w:val="24"/>
          <w:szCs w:val="24"/>
          <w:lang w:eastAsia="it-IT"/>
        </w:rPr>
        <w:t xml:space="preserve"> zelo, infatti, pur essendo buono in sé, non proveniva da un cuore puro. </w:t>
      </w:r>
      <w:r w:rsidR="00CA112E" w:rsidRPr="00976601">
        <w:rPr>
          <w:rFonts w:ascii="Times New Roman" w:eastAsia="Times New Roman" w:hAnsi="Times New Roman" w:cs="Times New Roman"/>
          <w:sz w:val="24"/>
          <w:szCs w:val="24"/>
          <w:lang w:eastAsia="it-IT"/>
        </w:rPr>
        <w:t>Infatti il richiamo del profeta Gioele</w:t>
      </w:r>
      <w:r w:rsidR="00CA112E" w:rsidRPr="00976601">
        <w:rPr>
          <w:rFonts w:ascii="Times New Roman" w:hAnsi="Times New Roman" w:cs="Times New Roman"/>
          <w:sz w:val="24"/>
          <w:szCs w:val="24"/>
        </w:rPr>
        <w:t xml:space="preserve"> è digiunare per liberare il cuore per ritornare a Dio:</w:t>
      </w:r>
    </w:p>
    <w:p w:rsidR="00CA112E" w:rsidRPr="00976601" w:rsidRDefault="00CA112E" w:rsidP="00CA112E">
      <w:pPr>
        <w:pStyle w:val="NormaleWeb"/>
        <w:spacing w:before="0" w:beforeAutospacing="0" w:after="0" w:afterAutospacing="0"/>
        <w:ind w:firstLine="708"/>
      </w:pPr>
      <w:r w:rsidRPr="00976601">
        <w:rPr>
          <w:rStyle w:val="Enfasicorsivo"/>
          <w:b/>
        </w:rPr>
        <w:t>«Ritornate a me con tutto il cuore, con digiuni, con pianti e lamenti»</w:t>
      </w:r>
      <w:r w:rsidRPr="00976601">
        <w:rPr>
          <w:rStyle w:val="Enfasicorsivo"/>
        </w:rPr>
        <w:t xml:space="preserve"> </w:t>
      </w:r>
      <w:r w:rsidRPr="00976601">
        <w:rPr>
          <w:rStyle w:val="Enfasicorsivo"/>
          <w:i w:val="0"/>
        </w:rPr>
        <w:t>(Gl 2,12)</w:t>
      </w:r>
    </w:p>
    <w:p w:rsidR="00CA112E" w:rsidRPr="00976601" w:rsidRDefault="00CA112E" w:rsidP="00CA112E">
      <w:pPr>
        <w:pStyle w:val="NormaleWeb"/>
        <w:spacing w:before="0" w:beforeAutospacing="0" w:after="0" w:afterAutospacing="0"/>
        <w:ind w:left="709" w:hanging="1"/>
        <w:jc w:val="both"/>
      </w:pPr>
      <w:r w:rsidRPr="00976601">
        <w:t xml:space="preserve">Ritornare a Dio significa riconoscere che, lontano da Lui e </w:t>
      </w:r>
      <w:r w:rsidRPr="00976601">
        <w:rPr>
          <w:rStyle w:val="Enfasigrassetto"/>
          <w:b w:val="0"/>
        </w:rPr>
        <w:t>lontano dal Bene, tutto ciò che facciamo è vuoto di significato</w:t>
      </w:r>
      <w:r w:rsidRPr="00976601">
        <w:t xml:space="preserve">. Digiunare serve a riconoscere questa amarezza e questo vuoto, strappare tutto quello che ci rende infelici e insoddisfatti e </w:t>
      </w:r>
      <w:r w:rsidRPr="00976601">
        <w:rPr>
          <w:rStyle w:val="Enfasigrassetto"/>
          <w:b w:val="0"/>
        </w:rPr>
        <w:t>ri-tornare a quella sorgente di Bene e di Vita</w:t>
      </w:r>
      <w:r w:rsidRPr="00976601">
        <w:t>, che può saziarci, asciugare le nostre lacrime, farci gioire. </w:t>
      </w:r>
    </w:p>
    <w:p w:rsidR="00CA112E" w:rsidRPr="00976601" w:rsidRDefault="00CA112E" w:rsidP="00CA112E">
      <w:pPr>
        <w:spacing w:after="0" w:line="240" w:lineRule="auto"/>
        <w:ind w:firstLine="708"/>
        <w:rPr>
          <w:rFonts w:ascii="Times New Roman" w:eastAsia="Times New Roman" w:hAnsi="Times New Roman" w:cs="Times New Roman"/>
          <w:sz w:val="24"/>
          <w:szCs w:val="24"/>
          <w:lang w:eastAsia="it-IT"/>
        </w:rPr>
      </w:pPr>
    </w:p>
    <w:p w:rsidR="00A7638B" w:rsidRPr="00976601" w:rsidRDefault="00CA112E" w:rsidP="00CA112E">
      <w:pPr>
        <w:spacing w:after="0" w:line="240" w:lineRule="auto"/>
        <w:ind w:left="709" w:hanging="709"/>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b/>
          <w:i/>
          <w:sz w:val="24"/>
          <w:szCs w:val="24"/>
          <w:lang w:eastAsia="it-IT"/>
        </w:rPr>
        <w:t>v. 3a</w:t>
      </w:r>
      <w:r w:rsidRPr="00976601">
        <w:rPr>
          <w:rFonts w:ascii="Times New Roman" w:eastAsia="Times New Roman" w:hAnsi="Times New Roman" w:cs="Times New Roman"/>
          <w:sz w:val="24"/>
          <w:szCs w:val="24"/>
          <w:lang w:eastAsia="it-IT"/>
        </w:rPr>
        <w:tab/>
      </w:r>
      <w:r w:rsidR="00F8687F" w:rsidRPr="00976601">
        <w:rPr>
          <w:rFonts w:ascii="Times New Roman" w:eastAsia="Times New Roman" w:hAnsi="Times New Roman" w:cs="Times New Roman"/>
          <w:sz w:val="24"/>
          <w:szCs w:val="24"/>
          <w:lang w:eastAsia="it-IT"/>
        </w:rPr>
        <w:t>I</w:t>
      </w:r>
      <w:r w:rsidR="00A7638B" w:rsidRPr="00976601">
        <w:rPr>
          <w:rFonts w:ascii="Times New Roman" w:eastAsia="Times New Roman" w:hAnsi="Times New Roman" w:cs="Times New Roman"/>
          <w:sz w:val="24"/>
          <w:szCs w:val="24"/>
          <w:lang w:eastAsia="it-IT"/>
        </w:rPr>
        <w:t xml:space="preserve">l termine digiuno appare sette volte in questo capitolo. I giorni del digiuno erano sostanzialmente celebrazioni penitenziali e di lamentazione. Di antichissima istituzione era il digiuno del </w:t>
      </w:r>
      <w:r w:rsidR="00A7638B" w:rsidRPr="00976601">
        <w:rPr>
          <w:rFonts w:ascii="Times New Roman" w:eastAsia="Times New Roman" w:hAnsi="Times New Roman" w:cs="Times New Roman"/>
          <w:i/>
          <w:sz w:val="24"/>
          <w:szCs w:val="24"/>
          <w:lang w:eastAsia="it-IT"/>
        </w:rPr>
        <w:t>kippùr</w:t>
      </w:r>
      <w:r w:rsidR="00A7638B" w:rsidRPr="00976601">
        <w:rPr>
          <w:rFonts w:ascii="Times New Roman" w:eastAsia="Times New Roman" w:hAnsi="Times New Roman" w:cs="Times New Roman"/>
          <w:sz w:val="24"/>
          <w:szCs w:val="24"/>
          <w:lang w:eastAsia="it-IT"/>
        </w:rPr>
        <w:t xml:space="preserve"> celebrato il 10 del settimo mese (Lv 16,29). Ma vi erano altri giorni di digiuno connessi con qualche calamità particolare</w:t>
      </w:r>
      <w:r w:rsidR="00F8687F" w:rsidRPr="00976601">
        <w:rPr>
          <w:rFonts w:ascii="Times New Roman" w:eastAsia="Times New Roman" w:hAnsi="Times New Roman" w:cs="Times New Roman"/>
          <w:sz w:val="24"/>
          <w:szCs w:val="24"/>
          <w:lang w:eastAsia="it-IT"/>
        </w:rPr>
        <w:t xml:space="preserve">. dopo la presa di Gerusalemme (586 a.C.) si cominciò ad osservare digiuni </w:t>
      </w:r>
      <w:r w:rsidR="00F8687F" w:rsidRPr="00976601">
        <w:rPr>
          <w:rFonts w:ascii="Times New Roman" w:eastAsia="Times New Roman" w:hAnsi="Times New Roman" w:cs="Times New Roman"/>
          <w:sz w:val="24"/>
          <w:szCs w:val="24"/>
          <w:lang w:eastAsia="it-IT"/>
        </w:rPr>
        <w:lastRenderedPageBreak/>
        <w:t>commemorativi, per ricordare l’inizio dell’assedio, la presa di Gerusalemme, la distruzione della città e del tempio. Vi erano poi le pratiche osservate dai farisei (Lc 18,91-4).</w:t>
      </w:r>
    </w:p>
    <w:p w:rsidR="00A44D5B" w:rsidRPr="00976601" w:rsidRDefault="00F8687F" w:rsidP="00A7638B">
      <w:pPr>
        <w:spacing w:after="0" w:line="240" w:lineRule="auto"/>
        <w:ind w:left="709" w:hanging="1"/>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sz w:val="24"/>
          <w:szCs w:val="24"/>
          <w:lang w:eastAsia="it-IT"/>
        </w:rPr>
        <w:t>Gli israeliti si lamentano</w:t>
      </w:r>
      <w:r w:rsidR="00CA112E" w:rsidRPr="00976601">
        <w:rPr>
          <w:rFonts w:ascii="Times New Roman" w:eastAsia="Times New Roman" w:hAnsi="Times New Roman" w:cs="Times New Roman"/>
          <w:sz w:val="24"/>
          <w:szCs w:val="24"/>
          <w:lang w:eastAsia="it-IT"/>
        </w:rPr>
        <w:t xml:space="preserve"> perché Dio non</w:t>
      </w:r>
      <w:r w:rsidRPr="00976601">
        <w:rPr>
          <w:rFonts w:ascii="Times New Roman" w:eastAsia="Times New Roman" w:hAnsi="Times New Roman" w:cs="Times New Roman"/>
          <w:sz w:val="24"/>
          <w:szCs w:val="24"/>
          <w:lang w:eastAsia="it-IT"/>
        </w:rPr>
        <w:t xml:space="preserve"> li</w:t>
      </w:r>
      <w:r w:rsidR="00A44D5B" w:rsidRPr="00976601">
        <w:rPr>
          <w:rFonts w:ascii="Times New Roman" w:eastAsia="Times New Roman" w:hAnsi="Times New Roman" w:cs="Times New Roman"/>
          <w:sz w:val="24"/>
          <w:szCs w:val="24"/>
          <w:lang w:eastAsia="it-IT"/>
        </w:rPr>
        <w:t xml:space="preserve"> </w:t>
      </w:r>
      <w:r w:rsidR="00CA112E" w:rsidRPr="00976601">
        <w:rPr>
          <w:rFonts w:ascii="Times New Roman" w:eastAsia="Times New Roman" w:hAnsi="Times New Roman" w:cs="Times New Roman"/>
          <w:sz w:val="24"/>
          <w:szCs w:val="24"/>
          <w:lang w:eastAsia="it-IT"/>
        </w:rPr>
        <w:t xml:space="preserve">sta </w:t>
      </w:r>
      <w:r w:rsidR="00A44D5B" w:rsidRPr="00976601">
        <w:rPr>
          <w:rFonts w:ascii="Times New Roman" w:eastAsia="Times New Roman" w:hAnsi="Times New Roman" w:cs="Times New Roman"/>
          <w:sz w:val="24"/>
          <w:szCs w:val="24"/>
          <w:lang w:eastAsia="it-IT"/>
        </w:rPr>
        <w:t xml:space="preserve">benedicendo come credono di meritare. </w:t>
      </w:r>
      <w:r w:rsidR="00CA112E" w:rsidRPr="00976601">
        <w:rPr>
          <w:rFonts w:ascii="Times New Roman" w:eastAsia="Times New Roman" w:hAnsi="Times New Roman" w:cs="Times New Roman"/>
          <w:sz w:val="24"/>
          <w:szCs w:val="24"/>
          <w:lang w:eastAsia="it-IT"/>
        </w:rPr>
        <w:t>P</w:t>
      </w:r>
      <w:r w:rsidR="00A44D5B" w:rsidRPr="00976601">
        <w:rPr>
          <w:rFonts w:ascii="Times New Roman" w:eastAsia="Times New Roman" w:hAnsi="Times New Roman" w:cs="Times New Roman"/>
          <w:sz w:val="24"/>
          <w:szCs w:val="24"/>
          <w:lang w:eastAsia="it-IT"/>
        </w:rPr>
        <w:t xml:space="preserve">ossiamo notare un problema: credono di meritare le benedizioni. </w:t>
      </w:r>
      <w:r w:rsidR="00E82305" w:rsidRPr="00976601">
        <w:rPr>
          <w:rFonts w:ascii="Times New Roman" w:eastAsia="Times New Roman" w:hAnsi="Times New Roman" w:cs="Times New Roman"/>
          <w:sz w:val="24"/>
          <w:szCs w:val="24"/>
          <w:lang w:eastAsia="it-IT"/>
        </w:rPr>
        <w:t>Che Gesù metterà in risalto: Mt 6,16-17.</w:t>
      </w:r>
    </w:p>
    <w:p w:rsidR="00F8687F" w:rsidRPr="00976601" w:rsidRDefault="00F8687F" w:rsidP="00A7638B">
      <w:pPr>
        <w:spacing w:after="0" w:line="240" w:lineRule="auto"/>
        <w:ind w:left="709" w:hanging="1"/>
        <w:jc w:val="both"/>
        <w:rPr>
          <w:rFonts w:ascii="Times New Roman" w:eastAsia="Times New Roman" w:hAnsi="Times New Roman" w:cs="Times New Roman"/>
          <w:sz w:val="24"/>
          <w:szCs w:val="24"/>
          <w:lang w:eastAsia="it-IT"/>
        </w:rPr>
      </w:pPr>
    </w:p>
    <w:p w:rsidR="00F8687F" w:rsidRPr="00976601" w:rsidRDefault="00CA112E" w:rsidP="00F8687F">
      <w:pPr>
        <w:spacing w:after="0" w:line="240" w:lineRule="auto"/>
        <w:ind w:left="709" w:hanging="709"/>
        <w:rPr>
          <w:rFonts w:ascii="Times New Roman" w:eastAsia="Times New Roman" w:hAnsi="Times New Roman" w:cs="Times New Roman"/>
          <w:sz w:val="24"/>
          <w:szCs w:val="24"/>
          <w:lang w:eastAsia="it-IT"/>
        </w:rPr>
      </w:pPr>
      <w:r w:rsidRPr="00976601">
        <w:rPr>
          <w:rFonts w:ascii="Times New Roman" w:eastAsia="Times New Roman" w:hAnsi="Times New Roman" w:cs="Times New Roman"/>
          <w:b/>
          <w:i/>
          <w:sz w:val="24"/>
          <w:szCs w:val="24"/>
          <w:lang w:eastAsia="it-IT"/>
        </w:rPr>
        <w:t>v. 3b</w:t>
      </w:r>
      <w:r w:rsidR="00462F27" w:rsidRPr="00976601">
        <w:rPr>
          <w:rFonts w:ascii="Times New Roman" w:eastAsia="Times New Roman" w:hAnsi="Times New Roman" w:cs="Times New Roman"/>
          <w:b/>
          <w:i/>
          <w:sz w:val="24"/>
          <w:szCs w:val="24"/>
          <w:lang w:eastAsia="it-IT"/>
        </w:rPr>
        <w:t>-5</w:t>
      </w:r>
      <w:r w:rsidR="007F68F0" w:rsidRPr="00976601">
        <w:rPr>
          <w:rFonts w:ascii="Times New Roman" w:eastAsia="Times New Roman" w:hAnsi="Times New Roman" w:cs="Times New Roman"/>
          <w:b/>
          <w:i/>
          <w:sz w:val="24"/>
          <w:szCs w:val="24"/>
          <w:lang w:eastAsia="it-IT"/>
        </w:rPr>
        <w:t xml:space="preserve">      </w:t>
      </w:r>
      <w:r w:rsidR="00E82305" w:rsidRPr="00976601">
        <w:rPr>
          <w:rFonts w:ascii="Times New Roman" w:eastAsia="Times New Roman" w:hAnsi="Times New Roman" w:cs="Times New Roman"/>
          <w:b/>
          <w:i/>
          <w:sz w:val="24"/>
          <w:szCs w:val="24"/>
          <w:lang w:eastAsia="it-IT"/>
        </w:rPr>
        <w:t>«angariar</w:t>
      </w:r>
      <w:r w:rsidR="00F8687F" w:rsidRPr="00976601">
        <w:rPr>
          <w:rFonts w:ascii="Times New Roman" w:eastAsia="Times New Roman" w:hAnsi="Times New Roman" w:cs="Times New Roman"/>
          <w:b/>
          <w:i/>
          <w:sz w:val="24"/>
          <w:szCs w:val="24"/>
          <w:lang w:eastAsia="it-IT"/>
        </w:rPr>
        <w:t>e»</w:t>
      </w:r>
      <w:r w:rsidR="00F8687F" w:rsidRPr="00976601">
        <w:rPr>
          <w:rFonts w:ascii="Times New Roman" w:eastAsia="Times New Roman" w:hAnsi="Times New Roman" w:cs="Times New Roman"/>
          <w:sz w:val="24"/>
          <w:szCs w:val="24"/>
          <w:lang w:eastAsia="it-IT"/>
        </w:rPr>
        <w:t xml:space="preserve"> è il verbo dell’oppressione egiziana (Es 3,7; 5,9.13.14)</w:t>
      </w:r>
    </w:p>
    <w:p w:rsidR="00A44D5B" w:rsidRPr="00976601" w:rsidRDefault="00A44D5B" w:rsidP="00F8687F">
      <w:pPr>
        <w:spacing w:after="0" w:line="240" w:lineRule="auto"/>
        <w:ind w:left="709" w:hanging="1"/>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sz w:val="24"/>
          <w:szCs w:val="24"/>
          <w:lang w:eastAsia="it-IT"/>
        </w:rPr>
        <w:t>Dio li rimprovera per la loro ipocrisia.</w:t>
      </w:r>
      <w:r w:rsidR="00462F27" w:rsidRPr="00976601">
        <w:rPr>
          <w:rFonts w:ascii="Times New Roman" w:eastAsia="Times New Roman" w:hAnsi="Times New Roman" w:cs="Times New Roman"/>
          <w:sz w:val="24"/>
          <w:szCs w:val="24"/>
          <w:lang w:eastAsia="it-IT"/>
        </w:rPr>
        <w:t xml:space="preserve"> Anche il profeta Zaccaria al </w:t>
      </w:r>
      <w:r w:rsidR="00462F27" w:rsidRPr="00976601">
        <w:rPr>
          <w:rFonts w:ascii="Times New Roman" w:eastAsia="Times New Roman" w:hAnsi="Times New Roman" w:cs="Times New Roman"/>
          <w:b/>
          <w:sz w:val="24"/>
          <w:szCs w:val="24"/>
          <w:lang w:eastAsia="it-IT"/>
        </w:rPr>
        <w:t>cap. 7</w:t>
      </w:r>
      <w:r w:rsidR="00462F27" w:rsidRPr="00976601">
        <w:rPr>
          <w:rFonts w:ascii="Times New Roman" w:eastAsia="Times New Roman" w:hAnsi="Times New Roman" w:cs="Times New Roman"/>
          <w:sz w:val="24"/>
          <w:szCs w:val="24"/>
          <w:lang w:eastAsia="it-IT"/>
        </w:rPr>
        <w:t xml:space="preserve"> riporterà lo stesso rimprovero.</w:t>
      </w:r>
      <w:r w:rsidRPr="00976601">
        <w:rPr>
          <w:rFonts w:ascii="Times New Roman" w:eastAsia="Times New Roman" w:hAnsi="Times New Roman" w:cs="Times New Roman"/>
          <w:sz w:val="24"/>
          <w:szCs w:val="24"/>
          <w:lang w:eastAsia="it-IT"/>
        </w:rPr>
        <w:t xml:space="preserve"> </w:t>
      </w:r>
    </w:p>
    <w:p w:rsidR="00976601" w:rsidRPr="00976601" w:rsidRDefault="00976601" w:rsidP="00F8687F">
      <w:pPr>
        <w:spacing w:after="0" w:line="240" w:lineRule="auto"/>
        <w:ind w:left="709" w:hanging="1"/>
        <w:jc w:val="both"/>
        <w:rPr>
          <w:rFonts w:ascii="Times New Roman" w:eastAsia="Times New Roman" w:hAnsi="Times New Roman" w:cs="Times New Roman"/>
          <w:b/>
          <w:i/>
          <w:sz w:val="24"/>
          <w:szCs w:val="24"/>
          <w:lang w:eastAsia="it-IT"/>
        </w:rPr>
      </w:pPr>
      <w:r w:rsidRPr="00976601">
        <w:rPr>
          <w:rFonts w:ascii="Times New Roman" w:eastAsia="Times New Roman" w:hAnsi="Times New Roman" w:cs="Times New Roman"/>
          <w:bCs/>
          <w:sz w:val="24"/>
          <w:szCs w:val="24"/>
          <w:lang w:eastAsia="it-IT"/>
        </w:rPr>
        <w:t>Il digiuno gradito non è quello della mortificazione e afflizione personale, ma si tratta di “sentire” l’afflizione del prossimo.</w:t>
      </w:r>
    </w:p>
    <w:p w:rsidR="00E82305" w:rsidRPr="00976601" w:rsidRDefault="00E82305" w:rsidP="00F8687F">
      <w:pPr>
        <w:spacing w:after="0" w:line="240" w:lineRule="auto"/>
        <w:ind w:left="709" w:hanging="1"/>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b/>
          <w:i/>
          <w:sz w:val="24"/>
          <w:szCs w:val="24"/>
          <w:lang w:eastAsia="it-IT"/>
        </w:rPr>
        <w:t>«il sacco e la cenere»</w:t>
      </w:r>
      <w:r w:rsidRPr="00976601">
        <w:rPr>
          <w:rFonts w:ascii="Times New Roman" w:eastAsia="Times New Roman" w:hAnsi="Times New Roman" w:cs="Times New Roman"/>
          <w:sz w:val="24"/>
          <w:szCs w:val="24"/>
          <w:lang w:eastAsia="it-IT"/>
        </w:rPr>
        <w:t xml:space="preserve"> erano i simboli esterni di una sofferenza volontariamente abbracciata (cfr. Giona 3,6)</w:t>
      </w:r>
    </w:p>
    <w:p w:rsidR="00F8687F" w:rsidRPr="00976601" w:rsidRDefault="00F8687F" w:rsidP="00F8687F">
      <w:pPr>
        <w:spacing w:after="0" w:line="240" w:lineRule="auto"/>
        <w:ind w:left="709" w:hanging="1"/>
        <w:rPr>
          <w:rFonts w:ascii="Times New Roman" w:eastAsia="Times New Roman" w:hAnsi="Times New Roman" w:cs="Times New Roman"/>
          <w:sz w:val="24"/>
          <w:szCs w:val="24"/>
          <w:lang w:eastAsia="it-IT"/>
        </w:rPr>
      </w:pPr>
    </w:p>
    <w:p w:rsidR="00A44D5B" w:rsidRPr="00976601" w:rsidRDefault="007F68F0" w:rsidP="00976601">
      <w:pPr>
        <w:spacing w:after="0" w:line="240" w:lineRule="auto"/>
        <w:ind w:left="709" w:hanging="709"/>
        <w:jc w:val="both"/>
        <w:outlineLvl w:val="2"/>
        <w:rPr>
          <w:rFonts w:ascii="Times New Roman" w:eastAsia="Times New Roman" w:hAnsi="Times New Roman" w:cs="Times New Roman"/>
          <w:sz w:val="24"/>
          <w:szCs w:val="24"/>
          <w:lang w:eastAsia="it-IT"/>
        </w:rPr>
      </w:pPr>
      <w:r w:rsidRPr="00976601">
        <w:rPr>
          <w:rFonts w:ascii="Times New Roman" w:eastAsia="Times New Roman" w:hAnsi="Times New Roman" w:cs="Times New Roman"/>
          <w:b/>
          <w:bCs/>
          <w:i/>
          <w:sz w:val="24"/>
          <w:szCs w:val="24"/>
          <w:lang w:eastAsia="it-IT"/>
        </w:rPr>
        <w:t>v</w:t>
      </w:r>
      <w:r w:rsidR="00462F27" w:rsidRPr="00976601">
        <w:rPr>
          <w:rFonts w:ascii="Times New Roman" w:eastAsia="Times New Roman" w:hAnsi="Times New Roman" w:cs="Times New Roman"/>
          <w:b/>
          <w:bCs/>
          <w:i/>
          <w:sz w:val="24"/>
          <w:szCs w:val="24"/>
          <w:lang w:eastAsia="it-IT"/>
        </w:rPr>
        <w:t>v. 6-7</w:t>
      </w:r>
      <w:r w:rsidRPr="00976601">
        <w:rPr>
          <w:rFonts w:ascii="Times New Roman" w:eastAsia="Times New Roman" w:hAnsi="Times New Roman" w:cs="Times New Roman"/>
          <w:b/>
          <w:bCs/>
          <w:i/>
          <w:sz w:val="24"/>
          <w:szCs w:val="24"/>
          <w:lang w:eastAsia="it-IT"/>
        </w:rPr>
        <w:t xml:space="preserve">   </w:t>
      </w:r>
      <w:r w:rsidR="00462F27" w:rsidRPr="00976601">
        <w:rPr>
          <w:rFonts w:ascii="Times New Roman" w:eastAsia="Times New Roman" w:hAnsi="Times New Roman" w:cs="Times New Roman"/>
          <w:sz w:val="24"/>
          <w:szCs w:val="24"/>
          <w:lang w:eastAsia="it-IT"/>
        </w:rPr>
        <w:t>Quasi tutti i</w:t>
      </w:r>
      <w:r w:rsidR="00A44D5B" w:rsidRPr="00976601">
        <w:rPr>
          <w:rFonts w:ascii="Times New Roman" w:eastAsia="Times New Roman" w:hAnsi="Times New Roman" w:cs="Times New Roman"/>
          <w:sz w:val="24"/>
          <w:szCs w:val="24"/>
          <w:lang w:eastAsia="it-IT"/>
        </w:rPr>
        <w:t xml:space="preserve"> comportamenti </w:t>
      </w:r>
      <w:r w:rsidR="00462F27" w:rsidRPr="00976601">
        <w:rPr>
          <w:rFonts w:ascii="Times New Roman" w:eastAsia="Times New Roman" w:hAnsi="Times New Roman" w:cs="Times New Roman"/>
          <w:sz w:val="24"/>
          <w:szCs w:val="24"/>
          <w:lang w:eastAsia="it-IT"/>
        </w:rPr>
        <w:t xml:space="preserve">qui descritti, </w:t>
      </w:r>
      <w:r w:rsidR="00A44D5B" w:rsidRPr="00976601">
        <w:rPr>
          <w:rFonts w:ascii="Times New Roman" w:eastAsia="Times New Roman" w:hAnsi="Times New Roman" w:cs="Times New Roman"/>
          <w:sz w:val="24"/>
          <w:szCs w:val="24"/>
          <w:lang w:eastAsia="it-IT"/>
        </w:rPr>
        <w:t>rigua</w:t>
      </w:r>
      <w:r w:rsidR="00462F27" w:rsidRPr="00976601">
        <w:rPr>
          <w:rFonts w:ascii="Times New Roman" w:eastAsia="Times New Roman" w:hAnsi="Times New Roman" w:cs="Times New Roman"/>
          <w:sz w:val="24"/>
          <w:szCs w:val="24"/>
          <w:lang w:eastAsia="it-IT"/>
        </w:rPr>
        <w:t xml:space="preserve">rdano i rapporti con gli altri, ma sappiamo molto bene, </w:t>
      </w:r>
      <w:r w:rsidR="00A44D5B" w:rsidRPr="00976601">
        <w:rPr>
          <w:rFonts w:ascii="Times New Roman" w:eastAsia="Times New Roman" w:hAnsi="Times New Roman" w:cs="Times New Roman"/>
          <w:sz w:val="24"/>
          <w:szCs w:val="24"/>
          <w:lang w:eastAsia="it-IT"/>
        </w:rPr>
        <w:t>però,</w:t>
      </w:r>
      <w:r w:rsidR="00462F27" w:rsidRPr="00976601">
        <w:rPr>
          <w:rFonts w:ascii="Times New Roman" w:eastAsia="Times New Roman" w:hAnsi="Times New Roman" w:cs="Times New Roman"/>
          <w:sz w:val="24"/>
          <w:szCs w:val="24"/>
          <w:lang w:eastAsia="it-IT"/>
        </w:rPr>
        <w:t xml:space="preserve"> che</w:t>
      </w:r>
      <w:r w:rsidR="00A44D5B" w:rsidRPr="00976601">
        <w:rPr>
          <w:rFonts w:ascii="Times New Roman" w:eastAsia="Times New Roman" w:hAnsi="Times New Roman" w:cs="Times New Roman"/>
          <w:sz w:val="24"/>
          <w:szCs w:val="24"/>
          <w:lang w:eastAsia="it-IT"/>
        </w:rPr>
        <w:t xml:space="preserve"> è impossibile comportarci con gli altri in modo veramente giusto, di cuore, se non abbiamo un rapporto giusto con Dio. Quindi, questo è un elenco dei frutti che ci saranno quando un cuore è giusto</w:t>
      </w:r>
      <w:r w:rsidR="00051C9A" w:rsidRPr="00976601">
        <w:rPr>
          <w:rFonts w:ascii="Times New Roman" w:eastAsia="Times New Roman" w:hAnsi="Times New Roman" w:cs="Times New Roman"/>
          <w:sz w:val="24"/>
          <w:szCs w:val="24"/>
          <w:lang w:eastAsia="it-IT"/>
        </w:rPr>
        <w:t>/fedele</w:t>
      </w:r>
      <w:r w:rsidR="00A44D5B" w:rsidRPr="00976601">
        <w:rPr>
          <w:rFonts w:ascii="Times New Roman" w:eastAsia="Times New Roman" w:hAnsi="Times New Roman" w:cs="Times New Roman"/>
          <w:sz w:val="24"/>
          <w:szCs w:val="24"/>
          <w:lang w:eastAsia="it-IT"/>
        </w:rPr>
        <w:t xml:space="preserve"> davanti a Dio. </w:t>
      </w:r>
    </w:p>
    <w:p w:rsidR="00051C9A" w:rsidRPr="00976601" w:rsidRDefault="00051C9A" w:rsidP="00462F27">
      <w:pPr>
        <w:spacing w:after="0" w:line="240" w:lineRule="auto"/>
        <w:rPr>
          <w:rFonts w:ascii="Times New Roman" w:eastAsia="Times New Roman" w:hAnsi="Times New Roman" w:cs="Times New Roman"/>
          <w:sz w:val="24"/>
          <w:szCs w:val="24"/>
          <w:lang w:eastAsia="it-IT"/>
        </w:rPr>
      </w:pPr>
      <w:r w:rsidRPr="00976601">
        <w:rPr>
          <w:rFonts w:ascii="Times New Roman" w:eastAsia="Times New Roman" w:hAnsi="Times New Roman" w:cs="Times New Roman"/>
          <w:sz w:val="24"/>
          <w:szCs w:val="24"/>
          <w:lang w:eastAsia="it-IT"/>
        </w:rPr>
        <w:tab/>
        <w:t>Leggiamo con attenzione:</w:t>
      </w:r>
    </w:p>
    <w:p w:rsidR="00051C9A" w:rsidRPr="00976601" w:rsidRDefault="00A44D5B" w:rsidP="00051C9A">
      <w:pPr>
        <w:spacing w:after="0" w:line="240" w:lineRule="auto"/>
        <w:ind w:left="709"/>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b/>
          <w:bCs/>
          <w:i/>
          <w:sz w:val="24"/>
          <w:szCs w:val="24"/>
          <w:lang w:eastAsia="it-IT"/>
        </w:rPr>
        <w:t>Spezzare le catene della malvagità</w:t>
      </w:r>
      <w:r w:rsidRPr="00976601">
        <w:rPr>
          <w:rFonts w:ascii="Times New Roman" w:eastAsia="Times New Roman" w:hAnsi="Times New Roman" w:cs="Times New Roman"/>
          <w:i/>
          <w:sz w:val="24"/>
          <w:szCs w:val="24"/>
          <w:lang w:eastAsia="it-IT"/>
        </w:rPr>
        <w:t>:</w:t>
      </w:r>
      <w:r w:rsidRPr="00976601">
        <w:rPr>
          <w:rFonts w:ascii="Times New Roman" w:eastAsia="Times New Roman" w:hAnsi="Times New Roman" w:cs="Times New Roman"/>
          <w:sz w:val="24"/>
          <w:szCs w:val="24"/>
          <w:lang w:eastAsia="it-IT"/>
        </w:rPr>
        <w:t xml:space="preserve"> smetter</w:t>
      </w:r>
      <w:r w:rsidR="00051C9A" w:rsidRPr="00976601">
        <w:rPr>
          <w:rFonts w:ascii="Times New Roman" w:eastAsia="Times New Roman" w:hAnsi="Times New Roman" w:cs="Times New Roman"/>
          <w:sz w:val="24"/>
          <w:szCs w:val="24"/>
          <w:lang w:eastAsia="it-IT"/>
        </w:rPr>
        <w:t xml:space="preserve">e di comportarsi con malvagità. </w:t>
      </w:r>
    </w:p>
    <w:p w:rsidR="00051C9A" w:rsidRPr="00976601" w:rsidRDefault="00051C9A" w:rsidP="00051C9A">
      <w:pPr>
        <w:spacing w:after="0" w:line="240" w:lineRule="auto"/>
        <w:ind w:left="709"/>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sz w:val="24"/>
          <w:szCs w:val="24"/>
          <w:lang w:eastAsia="it-IT"/>
        </w:rPr>
        <w:t xml:space="preserve">Chi sono i malvagi: dal latino </w:t>
      </w:r>
      <w:r w:rsidRPr="00976601">
        <w:rPr>
          <w:rFonts w:ascii="Times New Roman" w:hAnsi="Times New Roman" w:cs="Times New Roman"/>
          <w:i/>
          <w:iCs/>
          <w:sz w:val="24"/>
          <w:szCs w:val="24"/>
        </w:rPr>
        <w:t>malifatius</w:t>
      </w:r>
      <w:r w:rsidRPr="00976601">
        <w:rPr>
          <w:rFonts w:ascii="Times New Roman" w:hAnsi="Times New Roman" w:cs="Times New Roman"/>
          <w:sz w:val="24"/>
          <w:szCs w:val="24"/>
        </w:rPr>
        <w:t xml:space="preserve"> ‘che ha un cattivo destino, di-sgraziato’ </w:t>
      </w:r>
      <w:r w:rsidRPr="00976601">
        <w:rPr>
          <w:rFonts w:ascii="Times New Roman" w:eastAsia="Times New Roman" w:hAnsi="Times New Roman" w:cs="Times New Roman"/>
          <w:sz w:val="24"/>
          <w:szCs w:val="24"/>
          <w:lang w:eastAsia="it-IT"/>
        </w:rPr>
        <w:t xml:space="preserve"> </w:t>
      </w:r>
    </w:p>
    <w:p w:rsidR="00A44D5B" w:rsidRPr="00976601" w:rsidRDefault="00051C9A" w:rsidP="00051C9A">
      <w:pPr>
        <w:spacing w:after="0" w:line="240" w:lineRule="auto"/>
        <w:ind w:left="709"/>
        <w:jc w:val="both"/>
        <w:rPr>
          <w:rFonts w:ascii="Times New Roman" w:eastAsia="Times New Roman" w:hAnsi="Times New Roman" w:cs="Times New Roman"/>
          <w:i/>
          <w:sz w:val="24"/>
          <w:szCs w:val="24"/>
          <w:lang w:eastAsia="it-IT"/>
        </w:rPr>
      </w:pPr>
      <w:r w:rsidRPr="00976601">
        <w:rPr>
          <w:rFonts w:ascii="Times New Roman" w:eastAsia="Times New Roman" w:hAnsi="Times New Roman" w:cs="Times New Roman"/>
          <w:sz w:val="24"/>
          <w:szCs w:val="24"/>
          <w:lang w:eastAsia="it-IT"/>
        </w:rPr>
        <w:t xml:space="preserve">E secondo la Bibbia?: </w:t>
      </w:r>
      <w:r w:rsidRPr="00976601">
        <w:rPr>
          <w:rFonts w:ascii="Times New Roman" w:hAnsi="Times New Roman" w:cs="Times New Roman"/>
          <w:sz w:val="24"/>
          <w:szCs w:val="24"/>
        </w:rPr>
        <w:t xml:space="preserve">il termine era un’accusa atroce. Essere malvagi significava portare la maledizione di Dio sulle persone. Infatti leggiamo in Gn 6,5: </w:t>
      </w:r>
      <w:r w:rsidRPr="00976601">
        <w:rPr>
          <w:rFonts w:ascii="Times New Roman" w:hAnsi="Times New Roman" w:cs="Times New Roman"/>
          <w:i/>
          <w:sz w:val="24"/>
          <w:szCs w:val="24"/>
        </w:rPr>
        <w:t>«Il Signore vide che la malvagità degli uomini era grande sulla terra e che ogni disegno concepito dal loro cuore non era altro che male»</w:t>
      </w:r>
    </w:p>
    <w:p w:rsidR="00A44D5B" w:rsidRPr="00976601" w:rsidRDefault="00A44D5B" w:rsidP="00051C9A">
      <w:pPr>
        <w:spacing w:before="100" w:beforeAutospacing="1" w:after="100" w:afterAutospacing="1" w:line="240" w:lineRule="auto"/>
        <w:ind w:left="708"/>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b/>
          <w:bCs/>
          <w:i/>
          <w:sz w:val="24"/>
          <w:szCs w:val="24"/>
          <w:lang w:eastAsia="it-IT"/>
        </w:rPr>
        <w:t>sciogliere i legami del giogo</w:t>
      </w:r>
      <w:r w:rsidRPr="00976601">
        <w:rPr>
          <w:rFonts w:ascii="Times New Roman" w:eastAsia="Times New Roman" w:hAnsi="Times New Roman" w:cs="Times New Roman"/>
          <w:sz w:val="24"/>
          <w:szCs w:val="24"/>
          <w:lang w:eastAsia="it-IT"/>
        </w:rPr>
        <w:t xml:space="preserve">: spesso, i più poveri o deboli della società subiscono tristi conseguenze a causa di chi è più forte. Quello che Dio richiede è un cuore che ha premura per queste persone. </w:t>
      </w:r>
    </w:p>
    <w:p w:rsidR="00A44D5B" w:rsidRPr="00976601" w:rsidRDefault="00A44D5B" w:rsidP="00051C9A">
      <w:pPr>
        <w:spacing w:before="100" w:beforeAutospacing="1" w:after="100" w:afterAutospacing="1" w:line="240" w:lineRule="auto"/>
        <w:ind w:left="708"/>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b/>
          <w:bCs/>
          <w:i/>
          <w:sz w:val="24"/>
          <w:szCs w:val="24"/>
          <w:lang w:eastAsia="it-IT"/>
        </w:rPr>
        <w:t>rimandare liberi gli oppressi</w:t>
      </w:r>
      <w:r w:rsidRPr="00976601">
        <w:rPr>
          <w:rFonts w:ascii="Times New Roman" w:eastAsia="Times New Roman" w:hAnsi="Times New Roman" w:cs="Times New Roman"/>
          <w:sz w:val="24"/>
          <w:szCs w:val="24"/>
          <w:lang w:eastAsia="it-IT"/>
        </w:rPr>
        <w:t xml:space="preserve">: sono oppressi da tante situazioni. Nella nostra società, può trattarsi di povertà spirituale, o di una persona mal vista perché è semplice o perché non ha quello che la società considera importante. </w:t>
      </w:r>
      <w:r w:rsidR="00E07B87" w:rsidRPr="00976601">
        <w:rPr>
          <w:rFonts w:ascii="Times New Roman" w:eastAsia="Times New Roman" w:hAnsi="Times New Roman" w:cs="Times New Roman"/>
          <w:b/>
          <w:sz w:val="24"/>
          <w:szCs w:val="24"/>
          <w:lang w:eastAsia="it-IT"/>
        </w:rPr>
        <w:t>(cfr. Lc 4,18)</w:t>
      </w:r>
    </w:p>
    <w:p w:rsidR="00A44D5B" w:rsidRPr="00976601" w:rsidRDefault="00A44D5B" w:rsidP="00E07B87">
      <w:pPr>
        <w:spacing w:before="100" w:beforeAutospacing="1" w:after="100" w:afterAutospacing="1" w:line="240" w:lineRule="auto"/>
        <w:ind w:left="708"/>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b/>
          <w:bCs/>
          <w:i/>
          <w:sz w:val="24"/>
          <w:szCs w:val="24"/>
          <w:lang w:eastAsia="it-IT"/>
        </w:rPr>
        <w:t>Spezzare ogni giogo</w:t>
      </w:r>
      <w:r w:rsidRPr="00976601">
        <w:rPr>
          <w:rFonts w:ascii="Times New Roman" w:eastAsia="Times New Roman" w:hAnsi="Times New Roman" w:cs="Times New Roman"/>
          <w:i/>
          <w:sz w:val="24"/>
          <w:szCs w:val="24"/>
          <w:lang w:eastAsia="it-IT"/>
        </w:rPr>
        <w:t>:</w:t>
      </w:r>
      <w:r w:rsidRPr="00976601">
        <w:rPr>
          <w:rFonts w:ascii="Times New Roman" w:eastAsia="Times New Roman" w:hAnsi="Times New Roman" w:cs="Times New Roman"/>
          <w:sz w:val="24"/>
          <w:szCs w:val="24"/>
          <w:lang w:eastAsia="it-IT"/>
        </w:rPr>
        <w:t xml:space="preserve"> ci sono ad esempio i gioghi delle false religioni o il giogo delle tradizioni che sostituiscono la verità di Dio. Oppure esiste il giogo della superstizione, il giogo della paura, poiché non si conosce Dio. </w:t>
      </w:r>
    </w:p>
    <w:p w:rsidR="00A44D5B" w:rsidRPr="00976601" w:rsidRDefault="00A44D5B" w:rsidP="00E07B87">
      <w:pPr>
        <w:spacing w:before="100" w:beforeAutospacing="1" w:after="100" w:afterAutospacing="1" w:line="240" w:lineRule="auto"/>
        <w:ind w:left="708"/>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b/>
          <w:bCs/>
          <w:i/>
          <w:sz w:val="24"/>
          <w:szCs w:val="24"/>
          <w:lang w:eastAsia="it-IT"/>
        </w:rPr>
        <w:t>Non consiste forse nel rompere il tuo pane con chi ha fame</w:t>
      </w:r>
      <w:r w:rsidRPr="00976601">
        <w:rPr>
          <w:rFonts w:ascii="Times New Roman" w:eastAsia="Times New Roman" w:hAnsi="Times New Roman" w:cs="Times New Roman"/>
          <w:i/>
          <w:sz w:val="24"/>
          <w:szCs w:val="24"/>
          <w:lang w:eastAsia="it-IT"/>
        </w:rPr>
        <w:t>:</w:t>
      </w:r>
      <w:r w:rsidRPr="00976601">
        <w:rPr>
          <w:rFonts w:ascii="Times New Roman" w:eastAsia="Times New Roman" w:hAnsi="Times New Roman" w:cs="Times New Roman"/>
          <w:sz w:val="24"/>
          <w:szCs w:val="24"/>
          <w:lang w:eastAsia="it-IT"/>
        </w:rPr>
        <w:t xml:space="preserve"> vale a dire, aiutare i poveri. In quella</w:t>
      </w:r>
      <w:r w:rsidR="00E82305" w:rsidRPr="00976601">
        <w:rPr>
          <w:rFonts w:ascii="Times New Roman" w:eastAsia="Times New Roman" w:hAnsi="Times New Roman" w:cs="Times New Roman"/>
          <w:sz w:val="24"/>
          <w:szCs w:val="24"/>
          <w:lang w:eastAsia="it-IT"/>
        </w:rPr>
        <w:t xml:space="preserve"> società, c'erano tanti poveri</w:t>
      </w:r>
      <w:r w:rsidR="00E82305" w:rsidRPr="00976601">
        <w:rPr>
          <w:rFonts w:ascii="Times New Roman" w:eastAsia="Times New Roman" w:hAnsi="Times New Roman" w:cs="Times New Roman"/>
          <w:b/>
          <w:sz w:val="24"/>
          <w:szCs w:val="24"/>
          <w:lang w:eastAsia="it-IT"/>
        </w:rPr>
        <w:t xml:space="preserve"> (cfr. Mt 25,35a)</w:t>
      </w:r>
    </w:p>
    <w:p w:rsidR="00A44D5B" w:rsidRPr="00976601" w:rsidRDefault="00A44D5B" w:rsidP="00E07B87">
      <w:pPr>
        <w:spacing w:before="100" w:beforeAutospacing="1" w:after="100" w:afterAutospacing="1" w:line="240" w:lineRule="auto"/>
        <w:ind w:left="708"/>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b/>
          <w:bCs/>
          <w:i/>
          <w:sz w:val="24"/>
          <w:szCs w:val="24"/>
          <w:lang w:eastAsia="it-IT"/>
        </w:rPr>
        <w:t>nel portare a casa tua i poveri senza tetto</w:t>
      </w:r>
      <w:r w:rsidRPr="00976601">
        <w:rPr>
          <w:rFonts w:ascii="Times New Roman" w:eastAsia="Times New Roman" w:hAnsi="Times New Roman" w:cs="Times New Roman"/>
          <w:sz w:val="24"/>
          <w:szCs w:val="24"/>
          <w:lang w:eastAsia="it-IT"/>
        </w:rPr>
        <w:t>: questo è molto più che dare soltanto soldi o il proprio tempo, vuol dire aprire</w:t>
      </w:r>
      <w:r w:rsidR="00E82305" w:rsidRPr="00976601">
        <w:rPr>
          <w:rFonts w:ascii="Times New Roman" w:eastAsia="Times New Roman" w:hAnsi="Times New Roman" w:cs="Times New Roman"/>
          <w:sz w:val="24"/>
          <w:szCs w:val="24"/>
          <w:lang w:eastAsia="it-IT"/>
        </w:rPr>
        <w:t xml:space="preserve"> la casa, aprire il cuore </w:t>
      </w:r>
      <w:r w:rsidR="00E82305" w:rsidRPr="00976601">
        <w:rPr>
          <w:rFonts w:ascii="Times New Roman" w:eastAsia="Times New Roman" w:hAnsi="Times New Roman" w:cs="Times New Roman"/>
          <w:b/>
          <w:sz w:val="24"/>
          <w:szCs w:val="24"/>
          <w:lang w:eastAsia="it-IT"/>
        </w:rPr>
        <w:t>(cfr. Mt 25,35b)</w:t>
      </w:r>
    </w:p>
    <w:p w:rsidR="00A44D5B" w:rsidRPr="00976601" w:rsidRDefault="00A44D5B" w:rsidP="00E07B87">
      <w:pPr>
        <w:spacing w:before="100" w:beforeAutospacing="1" w:after="100" w:afterAutospacing="1" w:line="240" w:lineRule="auto"/>
        <w:ind w:left="708"/>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b/>
          <w:bCs/>
          <w:i/>
          <w:sz w:val="24"/>
          <w:szCs w:val="24"/>
          <w:lang w:eastAsia="it-IT"/>
        </w:rPr>
        <w:t>nel vestire chi è nudo</w:t>
      </w:r>
      <w:r w:rsidRPr="00976601">
        <w:rPr>
          <w:rFonts w:ascii="Times New Roman" w:eastAsia="Times New Roman" w:hAnsi="Times New Roman" w:cs="Times New Roman"/>
          <w:sz w:val="24"/>
          <w:szCs w:val="24"/>
          <w:lang w:eastAsia="it-IT"/>
        </w:rPr>
        <w:t>: di nuovo, ven</w:t>
      </w:r>
      <w:r w:rsidR="00E82305" w:rsidRPr="00976601">
        <w:rPr>
          <w:rFonts w:ascii="Times New Roman" w:eastAsia="Times New Roman" w:hAnsi="Times New Roman" w:cs="Times New Roman"/>
          <w:sz w:val="24"/>
          <w:szCs w:val="24"/>
          <w:lang w:eastAsia="it-IT"/>
        </w:rPr>
        <w:t xml:space="preserve">gono menzionati i veri bisogni </w:t>
      </w:r>
      <w:r w:rsidR="00E82305" w:rsidRPr="00976601">
        <w:rPr>
          <w:rFonts w:ascii="Times New Roman" w:eastAsia="Times New Roman" w:hAnsi="Times New Roman" w:cs="Times New Roman"/>
          <w:b/>
          <w:sz w:val="24"/>
          <w:szCs w:val="24"/>
          <w:lang w:eastAsia="it-IT"/>
        </w:rPr>
        <w:t>(cfr Mt 25,36)</w:t>
      </w:r>
      <w:r w:rsidR="00E82305" w:rsidRPr="00976601">
        <w:rPr>
          <w:rFonts w:ascii="Times New Roman" w:eastAsia="Times New Roman" w:hAnsi="Times New Roman" w:cs="Times New Roman"/>
          <w:sz w:val="24"/>
          <w:szCs w:val="24"/>
          <w:lang w:eastAsia="it-IT"/>
        </w:rPr>
        <w:t>.</w:t>
      </w:r>
    </w:p>
    <w:p w:rsidR="00A44D5B" w:rsidRPr="00976601" w:rsidRDefault="00A44D5B" w:rsidP="00E07B87">
      <w:pPr>
        <w:spacing w:after="0" w:line="240" w:lineRule="auto"/>
        <w:ind w:left="708"/>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b/>
          <w:bCs/>
          <w:i/>
          <w:sz w:val="24"/>
          <w:szCs w:val="24"/>
          <w:lang w:eastAsia="it-IT"/>
        </w:rPr>
        <w:t>senza trascurare quelli della tua stessa carne</w:t>
      </w:r>
      <w:r w:rsidRPr="00976601">
        <w:rPr>
          <w:rFonts w:ascii="Times New Roman" w:eastAsia="Times New Roman" w:hAnsi="Times New Roman" w:cs="Times New Roman"/>
          <w:sz w:val="24"/>
          <w:szCs w:val="24"/>
          <w:lang w:eastAsia="it-IT"/>
        </w:rPr>
        <w:t>: è molto importante. Il comandamento di aiutare i poveri o di svolgere qualsiasi altro ministero NON esclude che dobbiamo anche ubbidire agli altri comandamenti, come in questo esem</w:t>
      </w:r>
      <w:r w:rsidR="00E07B87" w:rsidRPr="00976601">
        <w:rPr>
          <w:rFonts w:ascii="Times New Roman" w:eastAsia="Times New Roman" w:hAnsi="Times New Roman" w:cs="Times New Roman"/>
          <w:sz w:val="24"/>
          <w:szCs w:val="24"/>
          <w:lang w:eastAsia="it-IT"/>
        </w:rPr>
        <w:t xml:space="preserve">pio curare la propria famiglia </w:t>
      </w:r>
      <w:r w:rsidR="00E07B87" w:rsidRPr="00976601">
        <w:rPr>
          <w:rFonts w:ascii="Times New Roman" w:eastAsia="Times New Roman" w:hAnsi="Times New Roman" w:cs="Times New Roman"/>
          <w:b/>
          <w:sz w:val="24"/>
          <w:szCs w:val="24"/>
          <w:lang w:eastAsia="it-IT"/>
        </w:rPr>
        <w:t>(cfr. Mc 7,1-12)</w:t>
      </w:r>
      <w:r w:rsidR="00E07B87" w:rsidRPr="00976601">
        <w:rPr>
          <w:rFonts w:ascii="Times New Roman" w:eastAsia="Times New Roman" w:hAnsi="Times New Roman" w:cs="Times New Roman"/>
          <w:sz w:val="24"/>
          <w:szCs w:val="24"/>
          <w:lang w:eastAsia="it-IT"/>
        </w:rPr>
        <w:t>.</w:t>
      </w:r>
    </w:p>
    <w:p w:rsidR="00A44D5B" w:rsidRPr="00976601" w:rsidRDefault="00A44D5B" w:rsidP="00E07B87">
      <w:pPr>
        <w:spacing w:after="0" w:line="240" w:lineRule="auto"/>
        <w:ind w:left="708"/>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sz w:val="24"/>
          <w:szCs w:val="24"/>
          <w:lang w:eastAsia="it-IT"/>
        </w:rPr>
        <w:t xml:space="preserve">Qui, incontriamo un principio importante. Non dobbiamo mai trascurare un comandamento per ubbidire ad un altro. I comandamenti di Dio non si contraddicono mai fra di loro, perché provengono tutti dallo stesso Dio. </w:t>
      </w:r>
    </w:p>
    <w:p w:rsidR="00A44D5B" w:rsidRPr="00976601" w:rsidRDefault="00A44D5B" w:rsidP="00E07B87">
      <w:pPr>
        <w:spacing w:after="0" w:line="240" w:lineRule="auto"/>
        <w:ind w:left="708"/>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sz w:val="24"/>
          <w:szCs w:val="24"/>
          <w:lang w:eastAsia="it-IT"/>
        </w:rPr>
        <w:t xml:space="preserve">Un ipocrita, che agisce per mettersi in mostra, è portato a trascurare la propria famiglia, in quanto la cura della propria famiglia è poco visibile agli occhi degli altri. </w:t>
      </w:r>
    </w:p>
    <w:p w:rsidR="00AA2448" w:rsidRPr="00976601" w:rsidRDefault="00AA2448" w:rsidP="00AA2448">
      <w:pPr>
        <w:spacing w:after="0" w:line="240" w:lineRule="auto"/>
        <w:ind w:left="709" w:hanging="709"/>
        <w:jc w:val="both"/>
        <w:rPr>
          <w:rFonts w:ascii="Times New Roman" w:eastAsia="Times New Roman" w:hAnsi="Times New Roman" w:cs="Times New Roman"/>
          <w:b/>
          <w:i/>
          <w:sz w:val="24"/>
          <w:szCs w:val="24"/>
          <w:lang w:eastAsia="it-IT"/>
        </w:rPr>
      </w:pPr>
    </w:p>
    <w:p w:rsidR="00E82305" w:rsidRPr="00976601" w:rsidRDefault="00E07B87" w:rsidP="00AA2448">
      <w:pPr>
        <w:spacing w:after="0" w:line="240" w:lineRule="auto"/>
        <w:ind w:left="709" w:hanging="709"/>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b/>
          <w:i/>
          <w:sz w:val="24"/>
          <w:szCs w:val="24"/>
          <w:lang w:eastAsia="it-IT"/>
        </w:rPr>
        <w:t>vv. 8-9</w:t>
      </w:r>
      <w:r w:rsidR="00AA2448" w:rsidRPr="00976601">
        <w:rPr>
          <w:rFonts w:ascii="Times New Roman" w:eastAsia="Times New Roman" w:hAnsi="Times New Roman" w:cs="Times New Roman"/>
          <w:b/>
          <w:i/>
          <w:sz w:val="24"/>
          <w:szCs w:val="24"/>
          <w:lang w:eastAsia="it-IT"/>
        </w:rPr>
        <w:t xml:space="preserve">a    </w:t>
      </w:r>
      <w:r w:rsidR="00E82305" w:rsidRPr="00976601">
        <w:rPr>
          <w:rFonts w:ascii="Times New Roman" w:eastAsia="Times New Roman" w:hAnsi="Times New Roman" w:cs="Times New Roman"/>
          <w:sz w:val="24"/>
          <w:szCs w:val="24"/>
          <w:lang w:eastAsia="it-IT"/>
        </w:rPr>
        <w:t>La salvezza non viene descritta come una condizione di felicità, ma come stabilità del rapporto dialogico tra Dio e l’uomo (Buber). Ed è all’interno di questa relazione che</w:t>
      </w:r>
    </w:p>
    <w:p w:rsidR="00A44D5B" w:rsidRPr="00976601" w:rsidRDefault="00E82305" w:rsidP="00E82305">
      <w:pPr>
        <w:spacing w:after="0" w:line="240" w:lineRule="auto"/>
        <w:ind w:left="709" w:hanging="1"/>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sz w:val="24"/>
          <w:szCs w:val="24"/>
          <w:lang w:eastAsia="it-IT"/>
        </w:rPr>
        <w:t>l’uomo</w:t>
      </w:r>
      <w:r w:rsidR="00AA2448" w:rsidRPr="00976601">
        <w:rPr>
          <w:rFonts w:ascii="Times New Roman" w:eastAsia="Times New Roman" w:hAnsi="Times New Roman" w:cs="Times New Roman"/>
          <w:sz w:val="24"/>
          <w:szCs w:val="24"/>
          <w:lang w:eastAsia="it-IT"/>
        </w:rPr>
        <w:t xml:space="preserve"> </w:t>
      </w:r>
      <w:r w:rsidR="00AA2448" w:rsidRPr="00976601">
        <w:rPr>
          <w:rFonts w:ascii="Times New Roman" w:eastAsia="Times New Roman" w:hAnsi="Times New Roman" w:cs="Times New Roman"/>
          <w:b/>
          <w:sz w:val="24"/>
          <w:szCs w:val="24"/>
          <w:lang w:eastAsia="it-IT"/>
        </w:rPr>
        <w:t xml:space="preserve">(cfr. Salmo 1) </w:t>
      </w:r>
      <w:r w:rsidR="00AA2448" w:rsidRPr="00976601">
        <w:rPr>
          <w:rFonts w:ascii="Times New Roman" w:eastAsia="Times New Roman" w:hAnsi="Times New Roman" w:cs="Times New Roman"/>
          <w:sz w:val="24"/>
          <w:szCs w:val="24"/>
          <w:lang w:eastAsia="it-IT"/>
        </w:rPr>
        <w:t>scopre</w:t>
      </w:r>
      <w:r w:rsidR="00A44D5B" w:rsidRPr="00976601">
        <w:rPr>
          <w:rFonts w:ascii="Times New Roman" w:eastAsia="Times New Roman" w:hAnsi="Times New Roman" w:cs="Times New Roman"/>
          <w:sz w:val="24"/>
          <w:szCs w:val="24"/>
          <w:lang w:eastAsia="it-IT"/>
        </w:rPr>
        <w:t xml:space="preserve"> le benedizioni di Dio. </w:t>
      </w:r>
    </w:p>
    <w:p w:rsidR="00A44D5B" w:rsidRPr="00976601" w:rsidRDefault="00A44D5B" w:rsidP="00AA2448">
      <w:pPr>
        <w:spacing w:after="0" w:line="240" w:lineRule="auto"/>
        <w:ind w:left="708"/>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sz w:val="24"/>
          <w:szCs w:val="24"/>
          <w:lang w:eastAsia="it-IT"/>
        </w:rPr>
        <w:lastRenderedPageBreak/>
        <w:t xml:space="preserve">Sarà una cura che ci circonderà. Chiaramente, è importante capire che la cura non è una semplice cura fisica o materiale, ma è molto più ampia, è una cura spirituale, che comprende non solo il corpo, ma l'anima stessa. </w:t>
      </w:r>
    </w:p>
    <w:p w:rsidR="00A44D5B" w:rsidRPr="00976601" w:rsidRDefault="00A44D5B" w:rsidP="00AA2448">
      <w:pPr>
        <w:spacing w:after="0" w:line="240" w:lineRule="auto"/>
        <w:ind w:left="708"/>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sz w:val="24"/>
          <w:szCs w:val="24"/>
          <w:lang w:eastAsia="it-IT"/>
        </w:rPr>
        <w:t xml:space="preserve">Una parte di questa cura consiste nel permettere le prove giuste che possono servire a conformare quel credente all'immagine di Gesù Cristo. Quindi, la cura perfetta non vuol dire mancanza di difficoltà, ma implica che Dio gestirà tutto in modo da recare grandi benedizioni eterne a quella persona. </w:t>
      </w:r>
    </w:p>
    <w:p w:rsidR="00A44D5B" w:rsidRPr="00976601" w:rsidRDefault="00AA2448" w:rsidP="00AA2448">
      <w:pPr>
        <w:spacing w:after="0" w:line="240" w:lineRule="auto"/>
        <w:ind w:left="708"/>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sz w:val="24"/>
          <w:szCs w:val="24"/>
          <w:lang w:eastAsia="it-IT"/>
        </w:rPr>
        <w:t xml:space="preserve">Bellissima la frase: </w:t>
      </w:r>
      <w:r w:rsidRPr="00976601">
        <w:rPr>
          <w:rFonts w:ascii="Times New Roman" w:eastAsia="Times New Roman" w:hAnsi="Times New Roman" w:cs="Times New Roman"/>
          <w:i/>
          <w:sz w:val="24"/>
          <w:szCs w:val="24"/>
          <w:lang w:eastAsia="it-IT"/>
        </w:rPr>
        <w:t>“</w:t>
      </w:r>
      <w:r w:rsidR="00A44D5B" w:rsidRPr="00976601">
        <w:rPr>
          <w:rFonts w:ascii="Times New Roman" w:eastAsia="Times New Roman" w:hAnsi="Times New Roman" w:cs="Times New Roman"/>
          <w:i/>
          <w:sz w:val="24"/>
          <w:szCs w:val="24"/>
          <w:lang w:eastAsia="it-IT"/>
        </w:rPr>
        <w:t>la tua giustizia ci precederà e la gloria dell'Eterno sarà la tua retroguardia”</w:t>
      </w:r>
      <w:r w:rsidR="00A44D5B" w:rsidRPr="00976601">
        <w:rPr>
          <w:rFonts w:ascii="Times New Roman" w:eastAsia="Times New Roman" w:hAnsi="Times New Roman" w:cs="Times New Roman"/>
          <w:sz w:val="24"/>
          <w:szCs w:val="24"/>
          <w:lang w:eastAsia="it-IT"/>
        </w:rPr>
        <w:t xml:space="preserve">. Dio mette una guardia intorno a lui per proteggerlo da ogni prova sbagliata. Quella persona chiamerà, e l'Eterno le risponderà, griderà, e Dio le risponderà prontamente. </w:t>
      </w:r>
    </w:p>
    <w:p w:rsidR="00A44D5B" w:rsidRPr="00976601" w:rsidRDefault="00AA2448" w:rsidP="00AA2448">
      <w:pPr>
        <w:spacing w:before="100" w:beforeAutospacing="1" w:after="100" w:afterAutospacing="1" w:line="240" w:lineRule="auto"/>
        <w:ind w:left="709" w:hanging="709"/>
        <w:jc w:val="both"/>
        <w:outlineLvl w:val="2"/>
        <w:rPr>
          <w:rFonts w:ascii="Times New Roman" w:eastAsia="Times New Roman" w:hAnsi="Times New Roman" w:cs="Times New Roman"/>
          <w:sz w:val="24"/>
          <w:szCs w:val="24"/>
          <w:lang w:eastAsia="it-IT"/>
        </w:rPr>
      </w:pPr>
      <w:r w:rsidRPr="00976601">
        <w:rPr>
          <w:rFonts w:ascii="Times New Roman" w:eastAsia="Times New Roman" w:hAnsi="Times New Roman" w:cs="Times New Roman"/>
          <w:b/>
          <w:bCs/>
          <w:i/>
          <w:sz w:val="24"/>
          <w:szCs w:val="24"/>
          <w:lang w:eastAsia="it-IT"/>
        </w:rPr>
        <w:t>vv. 9b-</w:t>
      </w:r>
      <w:r w:rsidR="00A44D5B" w:rsidRPr="00976601">
        <w:rPr>
          <w:rFonts w:ascii="Times New Roman" w:eastAsia="Times New Roman" w:hAnsi="Times New Roman" w:cs="Times New Roman"/>
          <w:b/>
          <w:bCs/>
          <w:i/>
          <w:sz w:val="24"/>
          <w:szCs w:val="24"/>
          <w:lang w:eastAsia="it-IT"/>
        </w:rPr>
        <w:t>10</w:t>
      </w:r>
      <w:r w:rsidRPr="00976601">
        <w:rPr>
          <w:rFonts w:ascii="Times New Roman" w:eastAsia="Times New Roman" w:hAnsi="Times New Roman" w:cs="Times New Roman"/>
          <w:b/>
          <w:bCs/>
          <w:i/>
          <w:sz w:val="24"/>
          <w:szCs w:val="24"/>
          <w:lang w:eastAsia="it-IT"/>
        </w:rPr>
        <w:t xml:space="preserve">  </w:t>
      </w:r>
      <w:r w:rsidR="00A44D5B" w:rsidRPr="00976601">
        <w:rPr>
          <w:rFonts w:ascii="Times New Roman" w:eastAsia="Times New Roman" w:hAnsi="Times New Roman" w:cs="Times New Roman"/>
          <w:b/>
          <w:bCs/>
          <w:i/>
          <w:sz w:val="24"/>
          <w:szCs w:val="24"/>
          <w:lang w:eastAsia="it-IT"/>
        </w:rPr>
        <w:t>Se tu togli</w:t>
      </w:r>
      <w:r w:rsidR="00A44D5B" w:rsidRPr="00976601">
        <w:rPr>
          <w:rFonts w:ascii="Times New Roman" w:eastAsia="Times New Roman" w:hAnsi="Times New Roman" w:cs="Times New Roman"/>
          <w:i/>
          <w:sz w:val="24"/>
          <w:szCs w:val="24"/>
          <w:lang w:eastAsia="it-IT"/>
        </w:rPr>
        <w:t>:</w:t>
      </w:r>
      <w:r w:rsidR="00A44D5B" w:rsidRPr="00976601">
        <w:rPr>
          <w:rFonts w:ascii="Times New Roman" w:eastAsia="Times New Roman" w:hAnsi="Times New Roman" w:cs="Times New Roman"/>
          <w:sz w:val="24"/>
          <w:szCs w:val="24"/>
          <w:lang w:eastAsia="it-IT"/>
        </w:rPr>
        <w:t xml:space="preserve"> poi vengono elencate varie cose che descrivono la vita di colui che NON è umile, NON cammina per fede e NON teme l'Eterno. </w:t>
      </w:r>
    </w:p>
    <w:p w:rsidR="00A44D5B" w:rsidRPr="00976601" w:rsidRDefault="00A44D5B" w:rsidP="000001AD">
      <w:pPr>
        <w:spacing w:before="100" w:beforeAutospacing="1" w:after="100" w:afterAutospacing="1" w:line="240" w:lineRule="auto"/>
        <w:ind w:left="708"/>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b/>
          <w:bCs/>
          <w:i/>
          <w:sz w:val="24"/>
          <w:szCs w:val="24"/>
          <w:lang w:eastAsia="it-IT"/>
        </w:rPr>
        <w:t>il giogo</w:t>
      </w:r>
      <w:r w:rsidRPr="00976601">
        <w:rPr>
          <w:rFonts w:ascii="Times New Roman" w:eastAsia="Times New Roman" w:hAnsi="Times New Roman" w:cs="Times New Roman"/>
          <w:i/>
          <w:sz w:val="24"/>
          <w:szCs w:val="24"/>
          <w:lang w:eastAsia="it-IT"/>
        </w:rPr>
        <w:t>:</w:t>
      </w:r>
      <w:r w:rsidRPr="00976601">
        <w:rPr>
          <w:rFonts w:ascii="Times New Roman" w:eastAsia="Times New Roman" w:hAnsi="Times New Roman" w:cs="Times New Roman"/>
          <w:sz w:val="24"/>
          <w:szCs w:val="24"/>
          <w:lang w:eastAsia="it-IT"/>
        </w:rPr>
        <w:t xml:space="preserve"> </w:t>
      </w:r>
      <w:r w:rsidR="000001AD" w:rsidRPr="00976601">
        <w:rPr>
          <w:rFonts w:ascii="Times New Roman" w:eastAsia="Times New Roman" w:hAnsi="Times New Roman" w:cs="Times New Roman"/>
          <w:sz w:val="24"/>
          <w:szCs w:val="24"/>
          <w:lang w:eastAsia="it-IT"/>
        </w:rPr>
        <w:t xml:space="preserve">è il </w:t>
      </w:r>
      <w:r w:rsidRPr="00976601">
        <w:rPr>
          <w:rFonts w:ascii="Times New Roman" w:eastAsia="Times New Roman" w:hAnsi="Times New Roman" w:cs="Times New Roman"/>
          <w:sz w:val="24"/>
          <w:szCs w:val="24"/>
          <w:lang w:eastAsia="it-IT"/>
        </w:rPr>
        <w:t xml:space="preserve">controllare altre persone per i propri interessi. Può riguardare un controllo economico o psicologico, oppure può essere applicato in altri modi. Il punto è che tenere un altro sotto un giogo equivale a mancare di timore verso Dio. L'autorità che Dio dà non è per tenere qualcuno sotto un giogo, ma per servire coloro sui quali si ha autorità. Questo è il modo giusto di vivere </w:t>
      </w:r>
      <w:r w:rsidR="000001AD" w:rsidRPr="00976601">
        <w:rPr>
          <w:rFonts w:ascii="Times New Roman" w:eastAsia="Times New Roman" w:hAnsi="Times New Roman" w:cs="Times New Roman"/>
          <w:sz w:val="24"/>
          <w:szCs w:val="24"/>
          <w:lang w:eastAsia="it-IT"/>
        </w:rPr>
        <w:t xml:space="preserve">un servizio all’interno </w:t>
      </w:r>
      <w:r w:rsidRPr="00976601">
        <w:rPr>
          <w:rFonts w:ascii="Times New Roman" w:eastAsia="Times New Roman" w:hAnsi="Times New Roman" w:cs="Times New Roman"/>
          <w:sz w:val="24"/>
          <w:szCs w:val="24"/>
          <w:lang w:eastAsia="it-IT"/>
        </w:rPr>
        <w:t>d</w:t>
      </w:r>
      <w:r w:rsidR="000001AD" w:rsidRPr="00976601">
        <w:rPr>
          <w:rFonts w:ascii="Times New Roman" w:eastAsia="Times New Roman" w:hAnsi="Times New Roman" w:cs="Times New Roman"/>
          <w:sz w:val="24"/>
          <w:szCs w:val="24"/>
          <w:lang w:eastAsia="it-IT"/>
        </w:rPr>
        <w:t>ella Chiesa, del datore di lavoro, del marito o del</w:t>
      </w:r>
      <w:r w:rsidRPr="00976601">
        <w:rPr>
          <w:rFonts w:ascii="Times New Roman" w:eastAsia="Times New Roman" w:hAnsi="Times New Roman" w:cs="Times New Roman"/>
          <w:sz w:val="24"/>
          <w:szCs w:val="24"/>
          <w:lang w:eastAsia="it-IT"/>
        </w:rPr>
        <w:t xml:space="preserve"> genitore. </w:t>
      </w:r>
    </w:p>
    <w:p w:rsidR="00A44D5B" w:rsidRPr="00976601" w:rsidRDefault="00A44D5B" w:rsidP="000001AD">
      <w:pPr>
        <w:spacing w:before="100" w:beforeAutospacing="1" w:after="100" w:afterAutospacing="1" w:line="240" w:lineRule="auto"/>
        <w:ind w:left="708"/>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b/>
          <w:i/>
          <w:sz w:val="24"/>
          <w:szCs w:val="24"/>
          <w:lang w:eastAsia="it-IT"/>
        </w:rPr>
        <w:t xml:space="preserve">il puntare il dito </w:t>
      </w:r>
      <w:r w:rsidRPr="00976601">
        <w:rPr>
          <w:rFonts w:ascii="Times New Roman" w:eastAsia="Times New Roman" w:hAnsi="Times New Roman" w:cs="Times New Roman"/>
          <w:sz w:val="24"/>
          <w:szCs w:val="24"/>
          <w:lang w:eastAsia="it-IT"/>
        </w:rPr>
        <w:t xml:space="preserve">fa riferimento a varie forme di attacchi, di minacce o di critiche. Anche questo modo di comportarsi equivale a mancare di timore nei confronti di Dio. Comprende il fatto di essere prepotenti, di cercare di screditare gli altri o di criticare per innalzare se stessi. </w:t>
      </w:r>
    </w:p>
    <w:p w:rsidR="00A44D5B" w:rsidRPr="00976601" w:rsidRDefault="00A44D5B" w:rsidP="000001AD">
      <w:pPr>
        <w:spacing w:before="100" w:beforeAutospacing="1" w:after="100" w:afterAutospacing="1" w:line="240" w:lineRule="auto"/>
        <w:ind w:left="708"/>
        <w:rPr>
          <w:rFonts w:ascii="Times New Roman" w:eastAsia="Times New Roman" w:hAnsi="Times New Roman" w:cs="Times New Roman"/>
          <w:sz w:val="24"/>
          <w:szCs w:val="24"/>
          <w:lang w:eastAsia="it-IT"/>
        </w:rPr>
      </w:pPr>
      <w:r w:rsidRPr="00976601">
        <w:rPr>
          <w:rFonts w:ascii="Times New Roman" w:eastAsia="Times New Roman" w:hAnsi="Times New Roman" w:cs="Times New Roman"/>
          <w:b/>
          <w:bCs/>
          <w:i/>
          <w:sz w:val="24"/>
          <w:szCs w:val="24"/>
          <w:lang w:eastAsia="it-IT"/>
        </w:rPr>
        <w:t>Togliere il parlare iniquo</w:t>
      </w:r>
      <w:r w:rsidRPr="00976601">
        <w:rPr>
          <w:rFonts w:ascii="Times New Roman" w:eastAsia="Times New Roman" w:hAnsi="Times New Roman" w:cs="Times New Roman"/>
          <w:sz w:val="24"/>
          <w:szCs w:val="24"/>
          <w:lang w:eastAsia="it-IT"/>
        </w:rPr>
        <w:t xml:space="preserve">: quanto sono importanti le nostre parole! </w:t>
      </w:r>
    </w:p>
    <w:p w:rsidR="00A44D5B" w:rsidRPr="00976601" w:rsidRDefault="00A44D5B" w:rsidP="000001AD">
      <w:pPr>
        <w:spacing w:after="100" w:line="240" w:lineRule="auto"/>
        <w:ind w:left="708"/>
        <w:jc w:val="both"/>
        <w:rPr>
          <w:rFonts w:ascii="Times New Roman" w:eastAsia="Times New Roman" w:hAnsi="Times New Roman" w:cs="Times New Roman"/>
          <w:i/>
          <w:sz w:val="24"/>
          <w:szCs w:val="24"/>
          <w:lang w:eastAsia="it-IT"/>
        </w:rPr>
      </w:pPr>
      <w:r w:rsidRPr="00976601">
        <w:rPr>
          <w:rFonts w:ascii="Times New Roman" w:eastAsia="Times New Roman" w:hAnsi="Times New Roman" w:cs="Times New Roman"/>
          <w:i/>
          <w:sz w:val="24"/>
          <w:szCs w:val="24"/>
          <w:lang w:eastAsia="it-IT"/>
        </w:rPr>
        <w:t>“Nessuna parola malvagia esca dalla vostra bocca, ma se ne avete una buona per l’edificazione, secondo il bisogno, ditela affinché conferisca grazia a que</w:t>
      </w:r>
      <w:r w:rsidR="000001AD" w:rsidRPr="00976601">
        <w:rPr>
          <w:rFonts w:ascii="Times New Roman" w:eastAsia="Times New Roman" w:hAnsi="Times New Roman" w:cs="Times New Roman"/>
          <w:i/>
          <w:sz w:val="24"/>
          <w:szCs w:val="24"/>
          <w:lang w:eastAsia="it-IT"/>
        </w:rPr>
        <w:t xml:space="preserve">lli che ascoltano.” </w:t>
      </w:r>
      <w:r w:rsidR="000001AD" w:rsidRPr="00976601">
        <w:rPr>
          <w:rFonts w:ascii="Times New Roman" w:eastAsia="Times New Roman" w:hAnsi="Times New Roman" w:cs="Times New Roman"/>
          <w:sz w:val="24"/>
          <w:szCs w:val="24"/>
          <w:lang w:eastAsia="it-IT"/>
        </w:rPr>
        <w:t>(Ef 4,29</w:t>
      </w:r>
      <w:r w:rsidRPr="00976601">
        <w:rPr>
          <w:rFonts w:ascii="Times New Roman" w:eastAsia="Times New Roman" w:hAnsi="Times New Roman" w:cs="Times New Roman"/>
          <w:sz w:val="24"/>
          <w:szCs w:val="24"/>
          <w:lang w:eastAsia="it-IT"/>
        </w:rPr>
        <w:t>)</w:t>
      </w:r>
    </w:p>
    <w:p w:rsidR="00A44D5B" w:rsidRPr="00976601" w:rsidRDefault="000001AD" w:rsidP="000001AD">
      <w:pPr>
        <w:spacing w:after="100" w:line="240" w:lineRule="auto"/>
        <w:ind w:left="708"/>
        <w:jc w:val="both"/>
        <w:rPr>
          <w:rFonts w:ascii="Times New Roman" w:eastAsia="Times New Roman" w:hAnsi="Times New Roman" w:cs="Times New Roman"/>
          <w:i/>
          <w:sz w:val="24"/>
          <w:szCs w:val="24"/>
          <w:lang w:eastAsia="it-IT"/>
        </w:rPr>
      </w:pPr>
      <w:r w:rsidRPr="00976601">
        <w:rPr>
          <w:rFonts w:ascii="Times New Roman" w:eastAsia="Times New Roman" w:hAnsi="Times New Roman" w:cs="Times New Roman"/>
          <w:i/>
          <w:sz w:val="24"/>
          <w:szCs w:val="24"/>
          <w:lang w:eastAsia="it-IT"/>
        </w:rPr>
        <w:t>“</w:t>
      </w:r>
      <w:r w:rsidR="00A44D5B" w:rsidRPr="00976601">
        <w:rPr>
          <w:rFonts w:ascii="Times New Roman" w:eastAsia="Times New Roman" w:hAnsi="Times New Roman" w:cs="Times New Roman"/>
          <w:i/>
          <w:sz w:val="24"/>
          <w:szCs w:val="24"/>
          <w:lang w:eastAsia="it-IT"/>
        </w:rPr>
        <w:t>Ma come si conviene ai santi, né fornicazione, né impurità alcuna, né avarizia sian</w:t>
      </w:r>
      <w:r w:rsidRPr="00976601">
        <w:rPr>
          <w:rFonts w:ascii="Times New Roman" w:eastAsia="Times New Roman" w:hAnsi="Times New Roman" w:cs="Times New Roman"/>
          <w:i/>
          <w:sz w:val="24"/>
          <w:szCs w:val="24"/>
          <w:lang w:eastAsia="it-IT"/>
        </w:rPr>
        <w:t>o neppure nominate fra di voi;</w:t>
      </w:r>
      <w:r w:rsidR="00A44D5B" w:rsidRPr="00976601">
        <w:rPr>
          <w:rFonts w:ascii="Times New Roman" w:eastAsia="Times New Roman" w:hAnsi="Times New Roman" w:cs="Times New Roman"/>
          <w:i/>
          <w:sz w:val="24"/>
          <w:szCs w:val="24"/>
          <w:lang w:eastAsia="it-IT"/>
        </w:rPr>
        <w:t xml:space="preserve"> lo stesso si dica della disonestà, del parlare sciocco e della buffoneria, le quali cose sono sconvenienti, ma piuttosto abbondi il rend</w:t>
      </w:r>
      <w:r w:rsidRPr="00976601">
        <w:rPr>
          <w:rFonts w:ascii="Times New Roman" w:eastAsia="Times New Roman" w:hAnsi="Times New Roman" w:cs="Times New Roman"/>
          <w:i/>
          <w:sz w:val="24"/>
          <w:szCs w:val="24"/>
          <w:lang w:eastAsia="it-IT"/>
        </w:rPr>
        <w:t xml:space="preserve">imento di grazie.” </w:t>
      </w:r>
      <w:r w:rsidRPr="00976601">
        <w:rPr>
          <w:rFonts w:ascii="Times New Roman" w:eastAsia="Times New Roman" w:hAnsi="Times New Roman" w:cs="Times New Roman"/>
          <w:sz w:val="24"/>
          <w:szCs w:val="24"/>
          <w:lang w:eastAsia="it-IT"/>
        </w:rPr>
        <w:t>(Ef 5,3-4</w:t>
      </w:r>
      <w:r w:rsidR="00A44D5B" w:rsidRPr="00976601">
        <w:rPr>
          <w:rFonts w:ascii="Times New Roman" w:eastAsia="Times New Roman" w:hAnsi="Times New Roman" w:cs="Times New Roman"/>
          <w:sz w:val="24"/>
          <w:szCs w:val="24"/>
          <w:lang w:eastAsia="it-IT"/>
        </w:rPr>
        <w:t>)</w:t>
      </w:r>
    </w:p>
    <w:p w:rsidR="00A44D5B" w:rsidRPr="00976601" w:rsidRDefault="00A44D5B" w:rsidP="000001AD">
      <w:pPr>
        <w:spacing w:after="100" w:line="240" w:lineRule="auto"/>
        <w:ind w:left="708"/>
        <w:jc w:val="both"/>
        <w:rPr>
          <w:rFonts w:ascii="Times New Roman" w:eastAsia="Times New Roman" w:hAnsi="Times New Roman" w:cs="Times New Roman"/>
          <w:i/>
          <w:sz w:val="24"/>
          <w:szCs w:val="24"/>
          <w:lang w:eastAsia="it-IT"/>
        </w:rPr>
      </w:pPr>
      <w:r w:rsidRPr="00976601">
        <w:rPr>
          <w:rFonts w:ascii="Times New Roman" w:eastAsia="Times New Roman" w:hAnsi="Times New Roman" w:cs="Times New Roman"/>
          <w:i/>
          <w:sz w:val="24"/>
          <w:szCs w:val="24"/>
          <w:lang w:eastAsia="it-IT"/>
        </w:rPr>
        <w:t>“Per mezzo di lui dunque, offriamo del continuo a Dio un sacrificio di lode, cioè il frutto di labbra che confessan</w:t>
      </w:r>
      <w:r w:rsidR="000001AD" w:rsidRPr="00976601">
        <w:rPr>
          <w:rFonts w:ascii="Times New Roman" w:eastAsia="Times New Roman" w:hAnsi="Times New Roman" w:cs="Times New Roman"/>
          <w:i/>
          <w:sz w:val="24"/>
          <w:szCs w:val="24"/>
          <w:lang w:eastAsia="it-IT"/>
        </w:rPr>
        <w:t xml:space="preserve">o il suo nome.” </w:t>
      </w:r>
      <w:r w:rsidR="000001AD" w:rsidRPr="00976601">
        <w:rPr>
          <w:rFonts w:ascii="Times New Roman" w:eastAsia="Times New Roman" w:hAnsi="Times New Roman" w:cs="Times New Roman"/>
          <w:sz w:val="24"/>
          <w:szCs w:val="24"/>
          <w:lang w:eastAsia="it-IT"/>
        </w:rPr>
        <w:t>(Ebrei 13,15</w:t>
      </w:r>
      <w:r w:rsidRPr="00976601">
        <w:rPr>
          <w:rFonts w:ascii="Times New Roman" w:eastAsia="Times New Roman" w:hAnsi="Times New Roman" w:cs="Times New Roman"/>
          <w:sz w:val="24"/>
          <w:szCs w:val="24"/>
          <w:lang w:eastAsia="it-IT"/>
        </w:rPr>
        <w:t>)</w:t>
      </w:r>
    </w:p>
    <w:p w:rsidR="00A44D5B" w:rsidRPr="00976601" w:rsidRDefault="00A44D5B" w:rsidP="000001AD">
      <w:pPr>
        <w:spacing w:before="100" w:beforeAutospacing="1" w:after="100" w:afterAutospacing="1" w:line="240" w:lineRule="auto"/>
        <w:ind w:left="708"/>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b/>
          <w:bCs/>
          <w:i/>
          <w:sz w:val="24"/>
          <w:szCs w:val="24"/>
          <w:lang w:eastAsia="it-IT"/>
        </w:rPr>
        <w:t>se provvedi ai bisogni dell’affamato e sazi l’anima afflitta</w:t>
      </w:r>
      <w:r w:rsidRPr="00976601">
        <w:rPr>
          <w:rFonts w:ascii="Times New Roman" w:eastAsia="Times New Roman" w:hAnsi="Times New Roman" w:cs="Times New Roman"/>
          <w:sz w:val="24"/>
          <w:szCs w:val="24"/>
          <w:lang w:eastAsia="it-IT"/>
        </w:rPr>
        <w:t>: questo non riguarda solo l'aiutare materialmente, ma il soddisfare, il saziare l'afflitto. Allora significa molto, veramente molto più che dare soltanto un po' di soldi in elemosina. Piuttosto, vuol dire prendere a cuore una persona e d</w:t>
      </w:r>
      <w:r w:rsidR="000001AD" w:rsidRPr="00976601">
        <w:rPr>
          <w:rFonts w:ascii="Times New Roman" w:eastAsia="Times New Roman" w:hAnsi="Times New Roman" w:cs="Times New Roman"/>
          <w:sz w:val="24"/>
          <w:szCs w:val="24"/>
          <w:lang w:eastAsia="it-IT"/>
        </w:rPr>
        <w:t>edicarsi ad aiutarla veramente.</w:t>
      </w:r>
    </w:p>
    <w:p w:rsidR="000001AD" w:rsidRPr="00976601" w:rsidRDefault="000001AD" w:rsidP="00A7638B">
      <w:pPr>
        <w:spacing w:after="0" w:line="240" w:lineRule="auto"/>
        <w:ind w:left="708"/>
        <w:jc w:val="both"/>
        <w:rPr>
          <w:rFonts w:ascii="Comic Sans MS" w:eastAsia="Times New Roman" w:hAnsi="Comic Sans MS" w:cs="Times New Roman"/>
          <w:bCs/>
          <w:sz w:val="24"/>
          <w:szCs w:val="24"/>
          <w:lang w:eastAsia="it-IT"/>
        </w:rPr>
      </w:pPr>
      <w:r w:rsidRPr="00976601">
        <w:rPr>
          <w:rFonts w:ascii="Comic Sans MS" w:eastAsia="Times New Roman" w:hAnsi="Comic Sans MS" w:cs="Times New Roman"/>
          <w:bCs/>
          <w:sz w:val="24"/>
          <w:szCs w:val="24"/>
          <w:lang w:eastAsia="it-IT"/>
        </w:rPr>
        <w:t>Breve racconto: La Rosa (R.M. Rilke)</w:t>
      </w:r>
    </w:p>
    <w:p w:rsidR="00A7638B" w:rsidRPr="00976601" w:rsidRDefault="00A7638B" w:rsidP="00A7638B">
      <w:pPr>
        <w:spacing w:after="0" w:line="240" w:lineRule="auto"/>
        <w:rPr>
          <w:rFonts w:ascii="Garamond" w:eastAsia="Times New Roman" w:hAnsi="Garamond" w:cs="Arial"/>
          <w:sz w:val="24"/>
          <w:szCs w:val="24"/>
          <w:lang w:eastAsia="it-IT"/>
        </w:rPr>
      </w:pPr>
      <w:r w:rsidRPr="00976601">
        <w:rPr>
          <w:rFonts w:ascii="Garamond" w:eastAsia="Times New Roman" w:hAnsi="Garamond" w:cs="Times New Roman"/>
          <w:sz w:val="24"/>
          <w:szCs w:val="24"/>
          <w:lang w:eastAsia="it-IT"/>
        </w:rPr>
        <w:t>Il poeta tedesco Rilke abitò per un certo periodo a Parigi.</w:t>
      </w:r>
      <w:r w:rsidRPr="00976601">
        <w:rPr>
          <w:rFonts w:ascii="Garamond" w:eastAsia="Times New Roman" w:hAnsi="Garamond" w:cs="Times New Roman"/>
          <w:sz w:val="24"/>
          <w:szCs w:val="24"/>
          <w:lang w:eastAsia="it-IT"/>
        </w:rPr>
        <w:br/>
        <w:t>Per andare all’Università percorreva ogni giorno, in compagnia di una sua amica francese, una strada molto frequentata.</w:t>
      </w:r>
      <w:r w:rsidRPr="00976601">
        <w:rPr>
          <w:rFonts w:ascii="Garamond" w:eastAsia="Times New Roman" w:hAnsi="Garamond" w:cs="Times New Roman"/>
          <w:sz w:val="24"/>
          <w:szCs w:val="24"/>
          <w:lang w:eastAsia="it-IT"/>
        </w:rPr>
        <w:br/>
        <w:t>Un angolo di questa via era perennemente occupato da una mendicante che chiedeva l’elemosina ai passanti.</w:t>
      </w:r>
      <w:r w:rsidRPr="00976601">
        <w:rPr>
          <w:rFonts w:ascii="Garamond" w:eastAsia="Times New Roman" w:hAnsi="Garamond" w:cs="Times New Roman"/>
          <w:sz w:val="24"/>
          <w:szCs w:val="24"/>
          <w:lang w:eastAsia="it-IT"/>
        </w:rPr>
        <w:br/>
        <w:t>La donna sedeva sempre allo stesso posto, immobile come una statua, con la mano tesa e gli occhi fissi al suolo.</w:t>
      </w:r>
      <w:r w:rsidRPr="00976601">
        <w:rPr>
          <w:rFonts w:ascii="Garamond" w:eastAsia="Times New Roman" w:hAnsi="Garamond" w:cs="Times New Roman"/>
          <w:sz w:val="24"/>
          <w:szCs w:val="24"/>
          <w:lang w:eastAsia="it-IT"/>
        </w:rPr>
        <w:br/>
        <w:t>Rilke non le dava mai nulla, mentre la sua compagna le donava spesso qualche moneta.</w:t>
      </w:r>
      <w:r w:rsidRPr="00976601">
        <w:rPr>
          <w:rFonts w:ascii="Garamond" w:eastAsia="Times New Roman" w:hAnsi="Garamond" w:cs="Times New Roman"/>
          <w:sz w:val="24"/>
          <w:szCs w:val="24"/>
          <w:lang w:eastAsia="it-IT"/>
        </w:rPr>
        <w:br/>
        <w:t>Un giorno la giovane francese, meravigliata domandò al poeta:</w:t>
      </w:r>
      <w:r w:rsidRPr="00976601">
        <w:rPr>
          <w:rFonts w:ascii="Garamond" w:eastAsia="Times New Roman" w:hAnsi="Garamond" w:cs="Times New Roman"/>
          <w:sz w:val="24"/>
          <w:szCs w:val="24"/>
          <w:lang w:eastAsia="it-IT"/>
        </w:rPr>
        <w:br/>
        <w:t>– Ma perchè non dai mai nulla a quella poveretta? –</w:t>
      </w:r>
      <w:r w:rsidRPr="00976601">
        <w:rPr>
          <w:rFonts w:ascii="Garamond" w:eastAsia="Times New Roman" w:hAnsi="Garamond" w:cs="Times New Roman"/>
          <w:sz w:val="24"/>
          <w:szCs w:val="24"/>
          <w:lang w:eastAsia="it-IT"/>
        </w:rPr>
        <w:br/>
        <w:t>– Dovremmo regalare qualcosa al suo cuore, non alle sue mani – rispose il poeta.</w:t>
      </w:r>
      <w:r w:rsidRPr="00976601">
        <w:rPr>
          <w:rFonts w:ascii="Garamond" w:eastAsia="Times New Roman" w:hAnsi="Garamond" w:cs="Times New Roman"/>
          <w:sz w:val="24"/>
          <w:szCs w:val="24"/>
          <w:lang w:eastAsia="it-IT"/>
        </w:rPr>
        <w:br/>
        <w:t>Il giorno dopo, Rilke arrivò con una splendida rosa appena sbocciata, la depose nella mano della mendicante e fece l’atto di andarsene.</w:t>
      </w:r>
      <w:r w:rsidRPr="00976601">
        <w:rPr>
          <w:rFonts w:ascii="Garamond" w:eastAsia="Times New Roman" w:hAnsi="Garamond" w:cs="Times New Roman"/>
          <w:sz w:val="24"/>
          <w:szCs w:val="24"/>
          <w:lang w:eastAsia="it-IT"/>
        </w:rPr>
        <w:br/>
        <w:t xml:space="preserve">Allora accadde qualcosa d’inatteso: </w:t>
      </w:r>
    </w:p>
    <w:p w:rsidR="00A7638B" w:rsidRPr="00976601" w:rsidRDefault="00A7638B" w:rsidP="00A7638B">
      <w:pPr>
        <w:spacing w:after="0" w:line="240" w:lineRule="auto"/>
        <w:rPr>
          <w:rFonts w:ascii="Garamond" w:eastAsia="Times New Roman" w:hAnsi="Garamond" w:cs="Arial"/>
          <w:sz w:val="24"/>
          <w:szCs w:val="24"/>
          <w:lang w:eastAsia="it-IT"/>
        </w:rPr>
      </w:pPr>
      <w:r w:rsidRPr="00976601">
        <w:rPr>
          <w:rFonts w:ascii="Garamond" w:eastAsia="Times New Roman" w:hAnsi="Garamond" w:cs="Times New Roman"/>
          <w:sz w:val="24"/>
          <w:szCs w:val="24"/>
          <w:lang w:eastAsia="it-IT"/>
        </w:rPr>
        <w:t>la mendicante alzò gli occhi, guardò il poeta, si sollevò a stento da terra, prese la mano dell’uomo e la baciò.</w:t>
      </w:r>
      <w:r w:rsidRPr="00976601">
        <w:rPr>
          <w:rFonts w:ascii="Garamond" w:eastAsia="Times New Roman" w:hAnsi="Garamond" w:cs="Times New Roman"/>
          <w:sz w:val="24"/>
          <w:szCs w:val="24"/>
          <w:lang w:eastAsia="it-IT"/>
        </w:rPr>
        <w:br/>
        <w:t>Poi se ne andò stringendo la rosa al seno.</w:t>
      </w:r>
      <w:r w:rsidRPr="00976601">
        <w:rPr>
          <w:rFonts w:ascii="Garamond" w:eastAsia="Times New Roman" w:hAnsi="Garamond" w:cs="Times New Roman"/>
          <w:sz w:val="24"/>
          <w:szCs w:val="24"/>
          <w:lang w:eastAsia="it-IT"/>
        </w:rPr>
        <w:br/>
      </w:r>
      <w:r w:rsidRPr="00976601">
        <w:rPr>
          <w:rFonts w:ascii="Garamond" w:eastAsia="Times New Roman" w:hAnsi="Garamond" w:cs="Times New Roman"/>
          <w:sz w:val="24"/>
          <w:szCs w:val="24"/>
          <w:lang w:eastAsia="it-IT"/>
        </w:rPr>
        <w:lastRenderedPageBreak/>
        <w:t>Per un’intera settimana nessuno la vide più.</w:t>
      </w:r>
      <w:r w:rsidRPr="00976601">
        <w:rPr>
          <w:rFonts w:ascii="Garamond" w:eastAsia="Times New Roman" w:hAnsi="Garamond" w:cs="Times New Roman"/>
          <w:sz w:val="24"/>
          <w:szCs w:val="24"/>
          <w:lang w:eastAsia="it-IT"/>
        </w:rPr>
        <w:br/>
        <w:t>Ma otto giorni dopo,la mendicante era di nuovo seduta nel solito angolo della via.</w:t>
      </w:r>
      <w:r w:rsidRPr="00976601">
        <w:rPr>
          <w:rFonts w:ascii="Garamond" w:eastAsia="Times New Roman" w:hAnsi="Garamond" w:cs="Times New Roman"/>
          <w:sz w:val="24"/>
          <w:szCs w:val="24"/>
          <w:lang w:eastAsia="it-IT"/>
        </w:rPr>
        <w:br/>
        <w:t>Silenziosa e immobile come sempre.</w:t>
      </w:r>
      <w:r w:rsidRPr="00976601">
        <w:rPr>
          <w:rFonts w:ascii="Garamond" w:eastAsia="Times New Roman" w:hAnsi="Garamond" w:cs="Times New Roman"/>
          <w:sz w:val="24"/>
          <w:szCs w:val="24"/>
          <w:lang w:eastAsia="it-IT"/>
        </w:rPr>
        <w:br/>
        <w:t>– Di che cosa avrà vissuto in tutti questi giorni in cui non ha ricevuto nulla? – chiese la giovane francese.</w:t>
      </w:r>
      <w:r w:rsidRPr="00976601">
        <w:rPr>
          <w:rFonts w:ascii="Garamond" w:eastAsia="Times New Roman" w:hAnsi="Garamond" w:cs="Times New Roman"/>
          <w:sz w:val="24"/>
          <w:szCs w:val="24"/>
          <w:lang w:eastAsia="it-IT"/>
        </w:rPr>
        <w:br/>
        <w:t xml:space="preserve">– Della rosa – rispose il poeta. </w:t>
      </w:r>
    </w:p>
    <w:p w:rsidR="00A44D5B" w:rsidRPr="00976601" w:rsidRDefault="00A44D5B" w:rsidP="000001AD">
      <w:pPr>
        <w:spacing w:before="100" w:beforeAutospacing="1" w:after="100" w:afterAutospacing="1" w:line="240" w:lineRule="auto"/>
        <w:ind w:left="708"/>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b/>
          <w:bCs/>
          <w:i/>
          <w:sz w:val="24"/>
          <w:szCs w:val="24"/>
          <w:lang w:eastAsia="it-IT"/>
        </w:rPr>
        <w:t>La tua luce sorgerà nelle tenebre e la tua oscurità sarà come il mezzogiorno</w:t>
      </w:r>
      <w:r w:rsidRPr="00976601">
        <w:rPr>
          <w:rFonts w:ascii="Times New Roman" w:eastAsia="Times New Roman" w:hAnsi="Times New Roman" w:cs="Times New Roman"/>
          <w:sz w:val="24"/>
          <w:szCs w:val="24"/>
          <w:lang w:eastAsia="it-IT"/>
        </w:rPr>
        <w:t xml:space="preserve">: questo ci fa ricordare che Gesù Cristo è luce, e che chi cammina in lui cammina nella luce. </w:t>
      </w:r>
      <w:r w:rsidR="000001AD" w:rsidRPr="00976601">
        <w:rPr>
          <w:rFonts w:ascii="Times New Roman" w:eastAsia="Times New Roman" w:hAnsi="Times New Roman" w:cs="Times New Roman"/>
          <w:b/>
          <w:sz w:val="24"/>
          <w:szCs w:val="24"/>
          <w:lang w:eastAsia="it-IT"/>
        </w:rPr>
        <w:t>(cfr. Mt 5,16)</w:t>
      </w:r>
      <w:r w:rsidR="000001AD" w:rsidRPr="00976601">
        <w:rPr>
          <w:rFonts w:ascii="Times New Roman" w:eastAsia="Times New Roman" w:hAnsi="Times New Roman" w:cs="Times New Roman"/>
          <w:sz w:val="24"/>
          <w:szCs w:val="24"/>
          <w:lang w:eastAsia="it-IT"/>
        </w:rPr>
        <w:t>: la luce illumina gli ambiti oscuri: “la nostra luce”, allora, deve sempre essere rivolta dove c’è oppressione, ingiustizia, … Il Signore non chiede il digiuno religioso, ma un’autentica conversione, che si manifesti in nuove relazioni di giustizia sociale e di misericordia verso i poveri e i miseri.</w:t>
      </w:r>
    </w:p>
    <w:p w:rsidR="00A44D5B" w:rsidRPr="00976601" w:rsidRDefault="00350767" w:rsidP="00350767">
      <w:pPr>
        <w:spacing w:after="0" w:line="240" w:lineRule="auto"/>
        <w:ind w:left="709" w:hanging="709"/>
        <w:jc w:val="both"/>
        <w:outlineLvl w:val="2"/>
        <w:rPr>
          <w:rFonts w:ascii="Times New Roman" w:eastAsia="Times New Roman" w:hAnsi="Times New Roman" w:cs="Times New Roman"/>
          <w:sz w:val="24"/>
          <w:szCs w:val="24"/>
          <w:lang w:eastAsia="it-IT"/>
        </w:rPr>
      </w:pPr>
      <w:r w:rsidRPr="00976601">
        <w:rPr>
          <w:rFonts w:ascii="Times New Roman" w:eastAsia="Times New Roman" w:hAnsi="Times New Roman" w:cs="Times New Roman"/>
          <w:b/>
          <w:bCs/>
          <w:i/>
          <w:sz w:val="24"/>
          <w:szCs w:val="24"/>
          <w:lang w:eastAsia="it-IT"/>
        </w:rPr>
        <w:t>vv. 11</w:t>
      </w:r>
      <w:r w:rsidRPr="00976601">
        <w:rPr>
          <w:rFonts w:ascii="Times New Roman" w:eastAsia="Times New Roman" w:hAnsi="Times New Roman" w:cs="Times New Roman"/>
          <w:b/>
          <w:bCs/>
          <w:i/>
          <w:sz w:val="24"/>
          <w:szCs w:val="24"/>
          <w:lang w:eastAsia="it-IT"/>
        </w:rPr>
        <w:tab/>
      </w:r>
      <w:r w:rsidR="00A44D5B" w:rsidRPr="00976601">
        <w:rPr>
          <w:rFonts w:ascii="Times New Roman" w:eastAsia="Times New Roman" w:hAnsi="Times New Roman" w:cs="Times New Roman"/>
          <w:sz w:val="24"/>
          <w:szCs w:val="24"/>
          <w:lang w:eastAsia="it-IT"/>
        </w:rPr>
        <w:t>Gran parte di questo passo riguarda Israele, in senso materiale, ma è anche un tipo di ciò che riguarda noi a livello spirituale. Quando qualcuno teme Dio, è umile e cammina per fede, l'eterno Dio sazierà la sua anima</w:t>
      </w:r>
      <w:r w:rsidRPr="00976601">
        <w:rPr>
          <w:rFonts w:ascii="Times New Roman" w:eastAsia="Times New Roman" w:hAnsi="Times New Roman" w:cs="Times New Roman"/>
          <w:sz w:val="24"/>
          <w:szCs w:val="24"/>
          <w:lang w:eastAsia="it-IT"/>
        </w:rPr>
        <w:t xml:space="preserve">. </w:t>
      </w:r>
      <w:r w:rsidR="00A44D5B" w:rsidRPr="00976601">
        <w:rPr>
          <w:rFonts w:ascii="Times New Roman" w:eastAsia="Times New Roman" w:hAnsi="Times New Roman" w:cs="Times New Roman"/>
          <w:sz w:val="24"/>
          <w:szCs w:val="24"/>
          <w:lang w:eastAsia="it-IT"/>
        </w:rPr>
        <w:t xml:space="preserve">Quella persona sarà come una pianta ben annaffiata, come una sorgente d'acqua che non viene mai meno. Sono termini che raffigurano grandi benedizioni, che vanno molto oltre le benedizioni materiali. Queste sono benedizioni che soddisfano l'anima anche nei momenti più duri della vita. </w:t>
      </w:r>
    </w:p>
    <w:p w:rsidR="00350767" w:rsidRPr="00976601" w:rsidRDefault="00350767" w:rsidP="00350767">
      <w:pPr>
        <w:spacing w:after="0" w:line="240" w:lineRule="auto"/>
        <w:ind w:left="709" w:hanging="709"/>
        <w:outlineLvl w:val="2"/>
        <w:rPr>
          <w:rFonts w:ascii="Times New Roman" w:eastAsia="Times New Roman" w:hAnsi="Times New Roman" w:cs="Times New Roman"/>
          <w:sz w:val="24"/>
          <w:szCs w:val="24"/>
          <w:lang w:eastAsia="it-IT"/>
        </w:rPr>
      </w:pPr>
      <w:r w:rsidRPr="00976601">
        <w:rPr>
          <w:rFonts w:ascii="Times New Roman" w:eastAsia="Times New Roman" w:hAnsi="Times New Roman" w:cs="Times New Roman"/>
          <w:b/>
          <w:bCs/>
          <w:i/>
          <w:sz w:val="24"/>
          <w:szCs w:val="24"/>
          <w:lang w:eastAsia="it-IT"/>
        </w:rPr>
        <w:tab/>
      </w:r>
      <w:r w:rsidRPr="00976601">
        <w:rPr>
          <w:rFonts w:ascii="Times New Roman" w:eastAsia="Times New Roman" w:hAnsi="Times New Roman" w:cs="Times New Roman"/>
          <w:sz w:val="24"/>
          <w:szCs w:val="24"/>
          <w:lang w:eastAsia="it-IT"/>
        </w:rPr>
        <w:t xml:space="preserve">(Sl 62/63,5; 102,5; Ger 31,12-14): </w:t>
      </w:r>
    </w:p>
    <w:p w:rsidR="00350767" w:rsidRPr="00976601" w:rsidRDefault="00350767" w:rsidP="00350767">
      <w:pPr>
        <w:spacing w:after="0" w:line="240" w:lineRule="auto"/>
        <w:ind w:left="709" w:hanging="1"/>
        <w:outlineLvl w:val="2"/>
        <w:rPr>
          <w:rFonts w:ascii="Times New Roman" w:eastAsia="Times New Roman" w:hAnsi="Times New Roman" w:cs="Times New Roman"/>
          <w:sz w:val="24"/>
          <w:szCs w:val="24"/>
          <w:lang w:eastAsia="it-IT"/>
        </w:rPr>
      </w:pPr>
      <w:r w:rsidRPr="00976601">
        <w:rPr>
          <w:rStyle w:val="Enfasigrassetto"/>
          <w:rFonts w:ascii="Times New Roman" w:hAnsi="Times New Roman" w:cs="Times New Roman"/>
          <w:b w:val="0"/>
          <w:i/>
          <w:sz w:val="24"/>
          <w:szCs w:val="24"/>
          <w:vertAlign w:val="superscript"/>
        </w:rPr>
        <w:t>12</w:t>
      </w:r>
      <w:r w:rsidRPr="00976601">
        <w:rPr>
          <w:rFonts w:ascii="Times New Roman" w:hAnsi="Times New Roman" w:cs="Times New Roman"/>
          <w:i/>
          <w:sz w:val="24"/>
          <w:szCs w:val="24"/>
        </w:rPr>
        <w:t> Verranno e canteranno inni sull'altura di Sion,</w:t>
      </w:r>
      <w:r w:rsidRPr="00976601">
        <w:rPr>
          <w:rFonts w:ascii="Times New Roman" w:hAnsi="Times New Roman" w:cs="Times New Roman"/>
          <w:i/>
          <w:sz w:val="24"/>
          <w:szCs w:val="24"/>
        </w:rPr>
        <w:br/>
        <w:t>affluiranno verso i beni del Signore,</w:t>
      </w:r>
      <w:r w:rsidRPr="00976601">
        <w:rPr>
          <w:rFonts w:ascii="Times New Roman" w:hAnsi="Times New Roman" w:cs="Times New Roman"/>
          <w:i/>
          <w:sz w:val="24"/>
          <w:szCs w:val="24"/>
        </w:rPr>
        <w:br/>
        <w:t>verso il grano, il mosto e l'olio,</w:t>
      </w:r>
      <w:r w:rsidRPr="00976601">
        <w:rPr>
          <w:rFonts w:ascii="Times New Roman" w:hAnsi="Times New Roman" w:cs="Times New Roman"/>
          <w:i/>
          <w:sz w:val="24"/>
          <w:szCs w:val="24"/>
        </w:rPr>
        <w:br/>
        <w:t>verso i nati dei greggi e degli armenti.</w:t>
      </w:r>
      <w:r w:rsidRPr="00976601">
        <w:rPr>
          <w:rFonts w:ascii="Times New Roman" w:hAnsi="Times New Roman" w:cs="Times New Roman"/>
          <w:i/>
          <w:sz w:val="24"/>
          <w:szCs w:val="24"/>
        </w:rPr>
        <w:br/>
        <w:t>Essi saranno come un giardino irrigato,</w:t>
      </w:r>
      <w:r w:rsidRPr="00976601">
        <w:rPr>
          <w:rFonts w:ascii="Times New Roman" w:hAnsi="Times New Roman" w:cs="Times New Roman"/>
          <w:i/>
          <w:sz w:val="24"/>
          <w:szCs w:val="24"/>
        </w:rPr>
        <w:br/>
        <w:t>non languiranno più.</w:t>
      </w:r>
      <w:r w:rsidRPr="00976601">
        <w:rPr>
          <w:rFonts w:ascii="Times New Roman" w:hAnsi="Times New Roman" w:cs="Times New Roman"/>
          <w:i/>
          <w:sz w:val="24"/>
          <w:szCs w:val="24"/>
        </w:rPr>
        <w:br/>
      </w:r>
      <w:r w:rsidRPr="00976601">
        <w:rPr>
          <w:rStyle w:val="Enfasigrassetto"/>
          <w:rFonts w:ascii="Times New Roman" w:hAnsi="Times New Roman" w:cs="Times New Roman"/>
          <w:b w:val="0"/>
          <w:i/>
          <w:sz w:val="24"/>
          <w:szCs w:val="24"/>
          <w:vertAlign w:val="superscript"/>
        </w:rPr>
        <w:t>13</w:t>
      </w:r>
      <w:r w:rsidRPr="00976601">
        <w:rPr>
          <w:rFonts w:ascii="Times New Roman" w:hAnsi="Times New Roman" w:cs="Times New Roman"/>
          <w:i/>
          <w:sz w:val="24"/>
          <w:szCs w:val="24"/>
        </w:rPr>
        <w:t> Allora si allieterà la vergine della danza;</w:t>
      </w:r>
      <w:r w:rsidRPr="00976601">
        <w:rPr>
          <w:rFonts w:ascii="Times New Roman" w:hAnsi="Times New Roman" w:cs="Times New Roman"/>
          <w:i/>
          <w:sz w:val="24"/>
          <w:szCs w:val="24"/>
        </w:rPr>
        <w:br/>
        <w:t>i giovani e i vecchi gioiranno.</w:t>
      </w:r>
      <w:r w:rsidRPr="00976601">
        <w:rPr>
          <w:rFonts w:ascii="Times New Roman" w:hAnsi="Times New Roman" w:cs="Times New Roman"/>
          <w:i/>
          <w:sz w:val="24"/>
          <w:szCs w:val="24"/>
        </w:rPr>
        <w:br/>
        <w:t>Io cambierò il loro lutto in gioia,</w:t>
      </w:r>
      <w:r w:rsidRPr="00976601">
        <w:rPr>
          <w:rFonts w:ascii="Times New Roman" w:hAnsi="Times New Roman" w:cs="Times New Roman"/>
          <w:i/>
          <w:sz w:val="24"/>
          <w:szCs w:val="24"/>
        </w:rPr>
        <w:br/>
        <w:t>li consolerò e li renderò felici, senza afflizioni.</w:t>
      </w:r>
      <w:r w:rsidRPr="00976601">
        <w:rPr>
          <w:rFonts w:ascii="Times New Roman" w:hAnsi="Times New Roman" w:cs="Times New Roman"/>
          <w:i/>
          <w:sz w:val="24"/>
          <w:szCs w:val="24"/>
        </w:rPr>
        <w:br/>
      </w:r>
      <w:r w:rsidRPr="00976601">
        <w:rPr>
          <w:rStyle w:val="Enfasigrassetto"/>
          <w:rFonts w:ascii="Times New Roman" w:hAnsi="Times New Roman" w:cs="Times New Roman"/>
          <w:b w:val="0"/>
          <w:i/>
          <w:sz w:val="24"/>
          <w:szCs w:val="24"/>
          <w:vertAlign w:val="superscript"/>
        </w:rPr>
        <w:t>14</w:t>
      </w:r>
      <w:r w:rsidRPr="00976601">
        <w:rPr>
          <w:rFonts w:ascii="Times New Roman" w:hAnsi="Times New Roman" w:cs="Times New Roman"/>
          <w:i/>
          <w:sz w:val="24"/>
          <w:szCs w:val="24"/>
        </w:rPr>
        <w:t> Sazierò di delizie l'anima dei sacerdoti</w:t>
      </w:r>
      <w:r w:rsidRPr="00976601">
        <w:rPr>
          <w:rFonts w:ascii="Times New Roman" w:hAnsi="Times New Roman" w:cs="Times New Roman"/>
          <w:i/>
          <w:sz w:val="24"/>
          <w:szCs w:val="24"/>
        </w:rPr>
        <w:br/>
        <w:t>e il mio popolo abbonderà dei miei beni.</w:t>
      </w:r>
      <w:r w:rsidRPr="00976601">
        <w:rPr>
          <w:rFonts w:ascii="Times New Roman" w:hAnsi="Times New Roman" w:cs="Times New Roman"/>
          <w:i/>
          <w:sz w:val="24"/>
          <w:szCs w:val="24"/>
        </w:rPr>
        <w:br/>
        <w:t>Parola del Signore.</w:t>
      </w:r>
      <w:r w:rsidRPr="00976601">
        <w:rPr>
          <w:sz w:val="24"/>
          <w:szCs w:val="24"/>
        </w:rPr>
        <w:t xml:space="preserve"> </w:t>
      </w:r>
      <w:r w:rsidRPr="00976601">
        <w:rPr>
          <w:rFonts w:ascii="Times New Roman" w:eastAsia="Times New Roman" w:hAnsi="Times New Roman" w:cs="Times New Roman"/>
          <w:sz w:val="24"/>
          <w:szCs w:val="24"/>
          <w:lang w:eastAsia="it-IT"/>
        </w:rPr>
        <w:t xml:space="preserve"> </w:t>
      </w:r>
    </w:p>
    <w:p w:rsidR="00A44D5B" w:rsidRPr="00976601" w:rsidRDefault="00350767" w:rsidP="00BF1764">
      <w:pPr>
        <w:spacing w:before="100" w:beforeAutospacing="1" w:after="100" w:afterAutospacing="1" w:line="240" w:lineRule="auto"/>
        <w:ind w:left="709" w:hanging="709"/>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b/>
          <w:i/>
          <w:sz w:val="24"/>
          <w:szCs w:val="24"/>
          <w:lang w:eastAsia="it-IT"/>
        </w:rPr>
        <w:t>v. 12</w:t>
      </w:r>
      <w:r w:rsidRPr="00976601">
        <w:rPr>
          <w:rFonts w:ascii="Times New Roman" w:eastAsia="Times New Roman" w:hAnsi="Times New Roman" w:cs="Times New Roman"/>
          <w:b/>
          <w:i/>
          <w:sz w:val="24"/>
          <w:szCs w:val="24"/>
          <w:lang w:eastAsia="it-IT"/>
        </w:rPr>
        <w:tab/>
      </w:r>
      <w:r w:rsidRPr="00976601">
        <w:rPr>
          <w:rFonts w:ascii="Times New Roman" w:eastAsia="Times New Roman" w:hAnsi="Times New Roman" w:cs="Times New Roman"/>
          <w:sz w:val="24"/>
          <w:szCs w:val="24"/>
          <w:lang w:eastAsia="it-IT"/>
        </w:rPr>
        <w:t xml:space="preserve">questo versetto parla </w:t>
      </w:r>
      <w:r w:rsidR="00A44D5B" w:rsidRPr="00976601">
        <w:rPr>
          <w:rFonts w:ascii="Times New Roman" w:eastAsia="Times New Roman" w:hAnsi="Times New Roman" w:cs="Times New Roman"/>
          <w:sz w:val="24"/>
          <w:szCs w:val="24"/>
          <w:lang w:eastAsia="it-IT"/>
        </w:rPr>
        <w:t>di una riedificazione. Nel Nuovo Testamento impariamo che i veri credenti sono pietre viventi, che Dio sta edificando in un tempio viven</w:t>
      </w:r>
      <w:r w:rsidR="00BF1764" w:rsidRPr="00976601">
        <w:rPr>
          <w:rFonts w:ascii="Times New Roman" w:eastAsia="Times New Roman" w:hAnsi="Times New Roman" w:cs="Times New Roman"/>
          <w:sz w:val="24"/>
          <w:szCs w:val="24"/>
          <w:lang w:eastAsia="it-IT"/>
        </w:rPr>
        <w:t xml:space="preserve">te in cui Egli stesso dimorerà </w:t>
      </w:r>
      <w:r w:rsidR="00BF1764" w:rsidRPr="00976601">
        <w:rPr>
          <w:rFonts w:ascii="Times New Roman" w:eastAsia="Times New Roman" w:hAnsi="Times New Roman" w:cs="Times New Roman"/>
          <w:b/>
          <w:sz w:val="24"/>
          <w:szCs w:val="24"/>
          <w:lang w:eastAsia="it-IT"/>
        </w:rPr>
        <w:t>(1Pt 2,4-9)</w:t>
      </w:r>
    </w:p>
    <w:p w:rsidR="00F24921" w:rsidRPr="00976601" w:rsidRDefault="00A44D5B" w:rsidP="00BF1764">
      <w:pPr>
        <w:spacing w:after="0" w:line="240" w:lineRule="auto"/>
        <w:ind w:left="709" w:hanging="709"/>
        <w:jc w:val="both"/>
        <w:outlineLvl w:val="2"/>
        <w:rPr>
          <w:rFonts w:ascii="Times New Roman" w:hAnsi="Times New Roman" w:cs="Times New Roman"/>
          <w:sz w:val="24"/>
          <w:szCs w:val="24"/>
        </w:rPr>
      </w:pPr>
      <w:r w:rsidRPr="00976601">
        <w:rPr>
          <w:rFonts w:ascii="Times New Roman" w:eastAsia="Times New Roman" w:hAnsi="Times New Roman" w:cs="Times New Roman"/>
          <w:b/>
          <w:bCs/>
          <w:i/>
          <w:sz w:val="24"/>
          <w:szCs w:val="24"/>
          <w:lang w:eastAsia="it-IT"/>
        </w:rPr>
        <w:t>vv. 13</w:t>
      </w:r>
      <w:r w:rsidR="00777DA9" w:rsidRPr="00976601">
        <w:rPr>
          <w:rFonts w:ascii="Times New Roman" w:eastAsia="Times New Roman" w:hAnsi="Times New Roman" w:cs="Times New Roman"/>
          <w:b/>
          <w:bCs/>
          <w:i/>
          <w:sz w:val="24"/>
          <w:szCs w:val="24"/>
          <w:lang w:eastAsia="it-IT"/>
        </w:rPr>
        <w:tab/>
      </w:r>
      <w:r w:rsidR="00F24921" w:rsidRPr="00976601">
        <w:rPr>
          <w:rFonts w:ascii="Times New Roman" w:hAnsi="Times New Roman" w:cs="Times New Roman"/>
          <w:sz w:val="24"/>
          <w:szCs w:val="24"/>
        </w:rPr>
        <w:t>Grande enfasi veniva sempre posta sulla dovuta osservanza del giorno del sabato, ed era particolarmente richiesta dagli ebrei quando erano prigionieri a Babilonia, perché osservando quel giorno, in onore del Creatore, si distinguevano dagli adoratori degli dei che “non hanno fatto i cieli e la terra” (cfr. Sl 114,5; 134,5)</w:t>
      </w:r>
      <w:r w:rsidR="00054CFF" w:rsidRPr="00976601">
        <w:rPr>
          <w:rFonts w:ascii="Times New Roman" w:hAnsi="Times New Roman" w:cs="Times New Roman"/>
          <w:sz w:val="24"/>
          <w:szCs w:val="24"/>
        </w:rPr>
        <w:t>.</w:t>
      </w:r>
    </w:p>
    <w:p w:rsidR="00054CFF" w:rsidRPr="00976601" w:rsidRDefault="00054CFF" w:rsidP="00BF1764">
      <w:pPr>
        <w:spacing w:after="0" w:line="240" w:lineRule="auto"/>
        <w:ind w:left="709" w:hanging="709"/>
        <w:jc w:val="both"/>
        <w:outlineLvl w:val="2"/>
        <w:rPr>
          <w:rFonts w:ascii="Times New Roman" w:eastAsia="Times New Roman" w:hAnsi="Times New Roman" w:cs="Times New Roman"/>
          <w:bCs/>
          <w:sz w:val="24"/>
          <w:szCs w:val="24"/>
          <w:lang w:eastAsia="it-IT"/>
        </w:rPr>
      </w:pPr>
      <w:r w:rsidRPr="00976601">
        <w:rPr>
          <w:rFonts w:ascii="Times New Roman" w:eastAsia="Times New Roman" w:hAnsi="Times New Roman" w:cs="Times New Roman"/>
          <w:b/>
          <w:bCs/>
          <w:i/>
          <w:sz w:val="24"/>
          <w:szCs w:val="24"/>
          <w:lang w:eastAsia="it-IT"/>
        </w:rPr>
        <w:tab/>
      </w:r>
      <w:r w:rsidRPr="00976601">
        <w:rPr>
          <w:rFonts w:ascii="Times New Roman" w:eastAsia="Times New Roman" w:hAnsi="Times New Roman" w:cs="Times New Roman"/>
          <w:bCs/>
          <w:sz w:val="24"/>
          <w:szCs w:val="24"/>
          <w:lang w:eastAsia="it-IT"/>
        </w:rPr>
        <w:t>Il sabato è lo spazio ritagliato per Dio, sottratto all’interesse umano e riservato a Dio.</w:t>
      </w:r>
    </w:p>
    <w:p w:rsidR="006F572B" w:rsidRPr="00976601" w:rsidRDefault="00A44D5B" w:rsidP="006F572B">
      <w:pPr>
        <w:pStyle w:val="NormaleWeb"/>
        <w:spacing w:before="0" w:beforeAutospacing="0" w:after="0" w:afterAutospacing="0"/>
        <w:ind w:left="708"/>
        <w:jc w:val="both"/>
        <w:rPr>
          <w:rFonts w:ascii="Candara" w:hAnsi="Candara"/>
        </w:rPr>
      </w:pPr>
      <w:r w:rsidRPr="00976601">
        <w:t>L'osservanza del sabato era un comandamento molto importante per i Giudei. Similmente a tanti altri comandamenti che Dio aveva dato loro, anche tramite quest'ordine il comportamento esteriore serviva a rendere visibile la condizione del cuor</w:t>
      </w:r>
      <w:r w:rsidR="00F24921" w:rsidRPr="00976601">
        <w:t xml:space="preserve">e dei giudei. </w:t>
      </w:r>
      <w:r w:rsidR="006F572B" w:rsidRPr="00976601">
        <w:t xml:space="preserve">Si legge nelle regole di prescrizione di ciò che si poteva fare il sabato: </w:t>
      </w:r>
      <w:r w:rsidR="006F572B" w:rsidRPr="00976601">
        <w:rPr>
          <w:rFonts w:ascii="Candara" w:hAnsi="Candara"/>
        </w:rPr>
        <w:t xml:space="preserve">Nei giorni di sabato non dobbiamo camminare per le </w:t>
      </w:r>
      <w:r w:rsidR="006F572B" w:rsidRPr="00976601">
        <w:rPr>
          <w:rFonts w:ascii="Candara" w:hAnsi="Candara"/>
          <w:i/>
          <w:iCs/>
        </w:rPr>
        <w:t>nostre vie</w:t>
      </w:r>
      <w:r w:rsidR="006F572B" w:rsidRPr="00976601">
        <w:rPr>
          <w:rFonts w:ascii="Candara" w:hAnsi="Candara"/>
        </w:rPr>
        <w:t xml:space="preserve"> (cioè, non seguire le nostre chiamate), non </w:t>
      </w:r>
      <w:r w:rsidR="006F572B" w:rsidRPr="00976601">
        <w:rPr>
          <w:rFonts w:ascii="Candara" w:hAnsi="Candara"/>
          <w:i/>
          <w:iCs/>
        </w:rPr>
        <w:t>trovare il nostro piacere</w:t>
      </w:r>
      <w:r w:rsidR="006F572B" w:rsidRPr="00976601">
        <w:rPr>
          <w:rFonts w:ascii="Candara" w:hAnsi="Candara"/>
        </w:rPr>
        <w:t xml:space="preserve"> (cioè, non seguire i nostri sport e le nostre attività ricreative); anzi, non dobbiamo </w:t>
      </w:r>
      <w:r w:rsidR="006F572B" w:rsidRPr="00976601">
        <w:rPr>
          <w:rFonts w:ascii="Candara" w:hAnsi="Candara"/>
          <w:i/>
          <w:iCs/>
        </w:rPr>
        <w:t>dire le nostre parole,</w:t>
      </w:r>
      <w:r w:rsidR="006F572B" w:rsidRPr="00976601">
        <w:rPr>
          <w:rFonts w:ascii="Candara" w:hAnsi="Candara"/>
        </w:rPr>
        <w:t xml:space="preserve"> parole che riguardano né le nostre chiamate né i nostri piaceri; non dobbiamo concederci la libertà di parola in quel giorno come in altri giorni, perché allora dobbiamo badare alle vie di Dio, fare della religione l'attività del giorno; dobbiamo scegliere le cose che gli piacciono; e pronuncia le sue parole, parla di cose divine mentre sediamo in casa e camminiamo per la via. In tutto ciò che diciamo e facciamo dobbiamo mettere una differenza tra questo giorno e gli altri giorni. Deve essere fatta ogni cosa che rende onore alla giornata e che esprima i nostri alti pensieri su di essa. Dobbiamo chiamarlo </w:t>
      </w:r>
      <w:r w:rsidR="006F572B" w:rsidRPr="00976601">
        <w:rPr>
          <w:rFonts w:ascii="Candara" w:hAnsi="Candara"/>
          <w:i/>
          <w:iCs/>
        </w:rPr>
        <w:t>un piacere,</w:t>
      </w:r>
      <w:r w:rsidR="006F572B" w:rsidRPr="00976601">
        <w:rPr>
          <w:rFonts w:ascii="Candara" w:hAnsi="Candara"/>
        </w:rPr>
        <w:t xml:space="preserve"> non un </w:t>
      </w:r>
      <w:r w:rsidR="006F572B" w:rsidRPr="00976601">
        <w:rPr>
          <w:rFonts w:ascii="Candara" w:hAnsi="Candara"/>
          <w:i/>
          <w:iCs/>
        </w:rPr>
        <w:t>compito e un peso.</w:t>
      </w:r>
    </w:p>
    <w:p w:rsidR="004F1732" w:rsidRPr="00976601" w:rsidRDefault="004F1732" w:rsidP="00BF1764">
      <w:pPr>
        <w:spacing w:after="0" w:line="240" w:lineRule="auto"/>
        <w:ind w:left="708"/>
        <w:jc w:val="both"/>
        <w:rPr>
          <w:rFonts w:ascii="Times New Roman" w:eastAsia="Times New Roman" w:hAnsi="Times New Roman" w:cs="Times New Roman"/>
          <w:sz w:val="24"/>
          <w:szCs w:val="24"/>
          <w:lang w:eastAsia="it-IT"/>
        </w:rPr>
      </w:pPr>
      <w:r w:rsidRPr="00976601">
        <w:rPr>
          <w:rFonts w:ascii="Times New Roman" w:hAnsi="Times New Roman" w:cs="Times New Roman"/>
          <w:sz w:val="24"/>
          <w:szCs w:val="24"/>
        </w:rPr>
        <w:lastRenderedPageBreak/>
        <w:t>Il sabato doveva essere onorato da uomini che non perseguivano le proprie abitudini ordinarie, o si dedicavano ai loro affari regolari, o addirittura non portavano avanti i loro normali discorsi quotidiani. Letteralmente, il comando è, non "pronunciare parole".</w:t>
      </w:r>
    </w:p>
    <w:p w:rsidR="00A44D5B" w:rsidRPr="00976601" w:rsidRDefault="004F1732" w:rsidP="00BF1764">
      <w:pPr>
        <w:spacing w:after="0" w:line="240" w:lineRule="auto"/>
        <w:ind w:left="708"/>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sz w:val="24"/>
          <w:szCs w:val="24"/>
          <w:lang w:eastAsia="it-IT"/>
        </w:rPr>
        <w:t>L</w:t>
      </w:r>
      <w:r w:rsidR="00A44D5B" w:rsidRPr="00976601">
        <w:rPr>
          <w:rFonts w:ascii="Times New Roman" w:eastAsia="Times New Roman" w:hAnsi="Times New Roman" w:cs="Times New Roman"/>
          <w:sz w:val="24"/>
          <w:szCs w:val="24"/>
          <w:lang w:eastAsia="it-IT"/>
        </w:rPr>
        <w:t>'osservanza del sabato</w:t>
      </w:r>
      <w:r w:rsidRPr="00976601">
        <w:rPr>
          <w:rFonts w:ascii="Times New Roman" w:eastAsia="Times New Roman" w:hAnsi="Times New Roman" w:cs="Times New Roman"/>
          <w:sz w:val="24"/>
          <w:szCs w:val="24"/>
          <w:lang w:eastAsia="it-IT"/>
        </w:rPr>
        <w:t>, quindi,</w:t>
      </w:r>
      <w:r w:rsidR="00A44D5B" w:rsidRPr="00976601">
        <w:rPr>
          <w:rFonts w:ascii="Times New Roman" w:eastAsia="Times New Roman" w:hAnsi="Times New Roman" w:cs="Times New Roman"/>
          <w:sz w:val="24"/>
          <w:szCs w:val="24"/>
          <w:lang w:eastAsia="it-IT"/>
        </w:rPr>
        <w:t xml:space="preserve"> era un comandamento costoso perché ubbidirvi richiedeva un impegno che, nella carne, uno non avrebbe voluto ri</w:t>
      </w:r>
      <w:r w:rsidR="006F572B" w:rsidRPr="00976601">
        <w:rPr>
          <w:rFonts w:ascii="Times New Roman" w:eastAsia="Times New Roman" w:hAnsi="Times New Roman" w:cs="Times New Roman"/>
          <w:sz w:val="24"/>
          <w:szCs w:val="24"/>
          <w:lang w:eastAsia="it-IT"/>
        </w:rPr>
        <w:t>spettare. Ma</w:t>
      </w:r>
      <w:r w:rsidR="00A44D5B" w:rsidRPr="00976601">
        <w:rPr>
          <w:rFonts w:ascii="Times New Roman" w:eastAsia="Times New Roman" w:hAnsi="Times New Roman" w:cs="Times New Roman"/>
          <w:sz w:val="24"/>
          <w:szCs w:val="24"/>
          <w:lang w:eastAsia="it-IT"/>
        </w:rPr>
        <w:t xml:space="preserve">, dall'ubbidienza o meno a quel comandamento si capiva la condizione del cuore del giudeo. </w:t>
      </w:r>
    </w:p>
    <w:p w:rsidR="006F572B" w:rsidRPr="00976601" w:rsidRDefault="006F572B" w:rsidP="00777DA9">
      <w:pPr>
        <w:spacing w:after="0" w:line="240" w:lineRule="auto"/>
        <w:ind w:left="709"/>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sz w:val="24"/>
          <w:szCs w:val="24"/>
          <w:lang w:eastAsia="it-IT"/>
        </w:rPr>
        <w:t>Possiamo capire, quindi, lo scandalo che ha creato Gesù quando dichiara che si potevano mangiare tutti i cibi.</w:t>
      </w:r>
    </w:p>
    <w:p w:rsidR="00A44D5B" w:rsidRPr="00976601" w:rsidRDefault="00777DA9" w:rsidP="00777DA9">
      <w:pPr>
        <w:spacing w:after="0" w:line="240" w:lineRule="auto"/>
        <w:ind w:left="709"/>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sz w:val="24"/>
          <w:szCs w:val="24"/>
          <w:lang w:eastAsia="it-IT"/>
        </w:rPr>
        <w:t>P</w:t>
      </w:r>
      <w:r w:rsidR="00A44D5B" w:rsidRPr="00976601">
        <w:rPr>
          <w:rFonts w:ascii="Times New Roman" w:eastAsia="Times New Roman" w:hAnsi="Times New Roman" w:cs="Times New Roman"/>
          <w:sz w:val="24"/>
          <w:szCs w:val="24"/>
          <w:lang w:eastAsia="it-IT"/>
        </w:rPr>
        <w:t>ossiamo fare un confronto fra questo brano e il comandamento di cercare per primo il regno e la giustizia di Dio</w:t>
      </w:r>
      <w:r w:rsidRPr="00976601">
        <w:rPr>
          <w:rFonts w:ascii="Times New Roman" w:eastAsia="Times New Roman" w:hAnsi="Times New Roman" w:cs="Times New Roman"/>
          <w:sz w:val="24"/>
          <w:szCs w:val="24"/>
          <w:lang w:eastAsia="it-IT"/>
        </w:rPr>
        <w:t xml:space="preserve"> (Mt 6,33)</w:t>
      </w:r>
      <w:r w:rsidR="00A44D5B" w:rsidRPr="00976601">
        <w:rPr>
          <w:rFonts w:ascii="Times New Roman" w:eastAsia="Times New Roman" w:hAnsi="Times New Roman" w:cs="Times New Roman"/>
          <w:sz w:val="24"/>
          <w:szCs w:val="24"/>
          <w:lang w:eastAsia="it-IT"/>
        </w:rPr>
        <w:t>. Se viviamo così, cercando come prima priorità il regno e la giustizia di Dio, allora, penseremo alla sua gloria prima di pensare ai nostri affari e prima di parlare dei nostri problemi. Ciò non vuol dire che non possiamo curare i nostri affari, ma questa priorità fa piuttosto riferimento a ciò che abbiamo nel nostro cuore, oltre all'impiego del nostro tempo. Dio aveva dato ai Giudei sei giorni per compiere le loro cose e un giorno per dedicarsi interamente a Lui. Perciò, Dio non dà comandame</w:t>
      </w:r>
      <w:r w:rsidRPr="00976601">
        <w:rPr>
          <w:rFonts w:ascii="Times New Roman" w:eastAsia="Times New Roman" w:hAnsi="Times New Roman" w:cs="Times New Roman"/>
          <w:sz w:val="24"/>
          <w:szCs w:val="24"/>
          <w:lang w:eastAsia="it-IT"/>
        </w:rPr>
        <w:t>nti gravosi, ma chiede il</w:t>
      </w:r>
      <w:r w:rsidR="00A44D5B" w:rsidRPr="00976601">
        <w:rPr>
          <w:rFonts w:ascii="Times New Roman" w:eastAsia="Times New Roman" w:hAnsi="Times New Roman" w:cs="Times New Roman"/>
          <w:sz w:val="24"/>
          <w:szCs w:val="24"/>
          <w:lang w:eastAsia="it-IT"/>
        </w:rPr>
        <w:t xml:space="preserve"> primo posto nel nostro cuore. </w:t>
      </w:r>
    </w:p>
    <w:p w:rsidR="004F1732" w:rsidRPr="00976601" w:rsidRDefault="004F1732" w:rsidP="00777DA9">
      <w:pPr>
        <w:spacing w:after="0" w:line="240" w:lineRule="auto"/>
        <w:ind w:left="709"/>
        <w:jc w:val="both"/>
        <w:rPr>
          <w:rFonts w:ascii="Times New Roman" w:eastAsia="Times New Roman" w:hAnsi="Times New Roman" w:cs="Times New Roman"/>
          <w:sz w:val="24"/>
          <w:szCs w:val="24"/>
          <w:lang w:eastAsia="it-IT"/>
        </w:rPr>
      </w:pPr>
    </w:p>
    <w:p w:rsidR="00A44D5B" w:rsidRPr="00976601" w:rsidRDefault="00777DA9" w:rsidP="0082111B">
      <w:pPr>
        <w:spacing w:after="0" w:line="240" w:lineRule="auto"/>
        <w:ind w:left="709" w:hanging="709"/>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b/>
          <w:i/>
          <w:sz w:val="24"/>
          <w:szCs w:val="24"/>
          <w:lang w:eastAsia="it-IT"/>
        </w:rPr>
        <w:t>v. 14</w:t>
      </w:r>
      <w:r w:rsidRPr="00976601">
        <w:rPr>
          <w:rFonts w:ascii="Times New Roman" w:eastAsia="Times New Roman" w:hAnsi="Times New Roman" w:cs="Times New Roman"/>
          <w:b/>
          <w:i/>
          <w:sz w:val="24"/>
          <w:szCs w:val="24"/>
          <w:lang w:eastAsia="it-IT"/>
        </w:rPr>
        <w:tab/>
        <w:t xml:space="preserve">«allora </w:t>
      </w:r>
      <w:r w:rsidRPr="00976601">
        <w:rPr>
          <w:rFonts w:ascii="Times New Roman" w:eastAsia="Times New Roman" w:hAnsi="Times New Roman" w:cs="Times New Roman"/>
          <w:b/>
          <w:bCs/>
          <w:i/>
          <w:sz w:val="24"/>
          <w:szCs w:val="24"/>
          <w:lang w:eastAsia="it-IT"/>
        </w:rPr>
        <w:t>trov</w:t>
      </w:r>
      <w:r w:rsidR="00A44D5B" w:rsidRPr="00976601">
        <w:rPr>
          <w:rFonts w:ascii="Times New Roman" w:eastAsia="Times New Roman" w:hAnsi="Times New Roman" w:cs="Times New Roman"/>
          <w:b/>
          <w:bCs/>
          <w:i/>
          <w:sz w:val="24"/>
          <w:szCs w:val="24"/>
          <w:lang w:eastAsia="it-IT"/>
        </w:rPr>
        <w:t>e</w:t>
      </w:r>
      <w:r w:rsidRPr="00976601">
        <w:rPr>
          <w:rFonts w:ascii="Times New Roman" w:eastAsia="Times New Roman" w:hAnsi="Times New Roman" w:cs="Times New Roman"/>
          <w:b/>
          <w:bCs/>
          <w:i/>
          <w:sz w:val="24"/>
          <w:szCs w:val="24"/>
          <w:lang w:eastAsia="it-IT"/>
        </w:rPr>
        <w:t>rai</w:t>
      </w:r>
      <w:r w:rsidR="00A44D5B" w:rsidRPr="00976601">
        <w:rPr>
          <w:rFonts w:ascii="Times New Roman" w:eastAsia="Times New Roman" w:hAnsi="Times New Roman" w:cs="Times New Roman"/>
          <w:b/>
          <w:bCs/>
          <w:i/>
          <w:sz w:val="24"/>
          <w:szCs w:val="24"/>
          <w:lang w:eastAsia="it-IT"/>
        </w:rPr>
        <w:t xml:space="preserve"> il tuo diletto</w:t>
      </w:r>
      <w:r w:rsidRPr="00976601">
        <w:rPr>
          <w:rFonts w:ascii="Times New Roman" w:eastAsia="Times New Roman" w:hAnsi="Times New Roman" w:cs="Times New Roman"/>
          <w:b/>
          <w:bCs/>
          <w:i/>
          <w:sz w:val="24"/>
          <w:szCs w:val="24"/>
          <w:lang w:eastAsia="it-IT"/>
        </w:rPr>
        <w:t>/la tua gioia</w:t>
      </w:r>
      <w:r w:rsidR="00054CFF" w:rsidRPr="00976601">
        <w:rPr>
          <w:rFonts w:ascii="Times New Roman" w:eastAsia="Times New Roman" w:hAnsi="Times New Roman" w:cs="Times New Roman"/>
          <w:b/>
          <w:bCs/>
          <w:i/>
          <w:sz w:val="24"/>
          <w:szCs w:val="24"/>
          <w:lang w:eastAsia="it-IT"/>
        </w:rPr>
        <w:t xml:space="preserve"> nel Signore</w:t>
      </w:r>
      <w:r w:rsidRPr="00976601">
        <w:rPr>
          <w:rFonts w:ascii="Times New Roman" w:eastAsia="Times New Roman" w:hAnsi="Times New Roman" w:cs="Times New Roman"/>
          <w:b/>
          <w:i/>
          <w:sz w:val="24"/>
          <w:szCs w:val="24"/>
          <w:lang w:eastAsia="it-IT"/>
        </w:rPr>
        <w:t>»</w:t>
      </w:r>
      <w:r w:rsidR="00A44D5B" w:rsidRPr="00976601">
        <w:rPr>
          <w:rFonts w:ascii="Times New Roman" w:eastAsia="Times New Roman" w:hAnsi="Times New Roman" w:cs="Times New Roman"/>
          <w:sz w:val="24"/>
          <w:szCs w:val="24"/>
          <w:lang w:eastAsia="it-IT"/>
        </w:rPr>
        <w:t>: ecco il modo di avere</w:t>
      </w:r>
      <w:r w:rsidRPr="00976601">
        <w:rPr>
          <w:rFonts w:ascii="Times New Roman" w:eastAsia="Times New Roman" w:hAnsi="Times New Roman" w:cs="Times New Roman"/>
          <w:sz w:val="24"/>
          <w:szCs w:val="24"/>
          <w:lang w:eastAsia="it-IT"/>
        </w:rPr>
        <w:t xml:space="preserve"> un cuore veramente soddisfatto:</w:t>
      </w:r>
      <w:r w:rsidR="00A44D5B" w:rsidRPr="00976601">
        <w:rPr>
          <w:rFonts w:ascii="Times New Roman" w:eastAsia="Times New Roman" w:hAnsi="Times New Roman" w:cs="Times New Roman"/>
          <w:sz w:val="24"/>
          <w:szCs w:val="24"/>
          <w:lang w:eastAsia="it-IT"/>
        </w:rPr>
        <w:t xml:space="preserve"> amare Dio con tutto il proprio cuore, tutta l'anima, tutta la</w:t>
      </w:r>
      <w:r w:rsidRPr="00976601">
        <w:rPr>
          <w:rFonts w:ascii="Times New Roman" w:eastAsia="Times New Roman" w:hAnsi="Times New Roman" w:cs="Times New Roman"/>
          <w:sz w:val="24"/>
          <w:szCs w:val="24"/>
          <w:lang w:eastAsia="it-IT"/>
        </w:rPr>
        <w:t xml:space="preserve"> mente e tutta la propria forza (Mt 22,37)</w:t>
      </w:r>
      <w:r w:rsidR="00A44D5B" w:rsidRPr="00976601">
        <w:rPr>
          <w:rFonts w:ascii="Times New Roman" w:eastAsia="Times New Roman" w:hAnsi="Times New Roman" w:cs="Times New Roman"/>
          <w:sz w:val="24"/>
          <w:szCs w:val="24"/>
          <w:lang w:eastAsia="it-IT"/>
        </w:rPr>
        <w:t xml:space="preserve"> </w:t>
      </w:r>
      <w:r w:rsidRPr="00976601">
        <w:rPr>
          <w:rFonts w:ascii="Times New Roman" w:eastAsia="Times New Roman" w:hAnsi="Times New Roman" w:cs="Times New Roman"/>
          <w:sz w:val="24"/>
          <w:szCs w:val="24"/>
          <w:lang w:eastAsia="it-IT"/>
        </w:rPr>
        <w:t>e anche il Salmo 36/37,3-6:</w:t>
      </w:r>
    </w:p>
    <w:p w:rsidR="00777DA9" w:rsidRPr="00976601" w:rsidRDefault="00777DA9" w:rsidP="0082111B">
      <w:pPr>
        <w:pStyle w:val="NormaleWeb"/>
        <w:spacing w:before="0" w:beforeAutospacing="0" w:after="0" w:afterAutospacing="0"/>
        <w:ind w:left="708"/>
        <w:rPr>
          <w:i/>
        </w:rPr>
      </w:pPr>
      <w:r w:rsidRPr="00976601">
        <w:rPr>
          <w:rStyle w:val="Enfasigrassetto"/>
          <w:b w:val="0"/>
          <w:i/>
          <w:vertAlign w:val="superscript"/>
        </w:rPr>
        <w:t>3</w:t>
      </w:r>
      <w:r w:rsidRPr="00976601">
        <w:rPr>
          <w:i/>
        </w:rPr>
        <w:t> Confida nel Signore e fa' il bene;</w:t>
      </w:r>
      <w:r w:rsidRPr="00976601">
        <w:rPr>
          <w:i/>
        </w:rPr>
        <w:br/>
        <w:t>abita la terra e vivi con fede.</w:t>
      </w:r>
      <w:r w:rsidRPr="00976601">
        <w:rPr>
          <w:i/>
        </w:rPr>
        <w:br/>
      </w:r>
      <w:r w:rsidRPr="00976601">
        <w:rPr>
          <w:rStyle w:val="Enfasigrassetto"/>
          <w:b w:val="0"/>
          <w:i/>
          <w:vertAlign w:val="superscript"/>
        </w:rPr>
        <w:t>4</w:t>
      </w:r>
      <w:r w:rsidRPr="00976601">
        <w:rPr>
          <w:i/>
        </w:rPr>
        <w:t> Cerca la gioia del Signore,</w:t>
      </w:r>
      <w:r w:rsidRPr="00976601">
        <w:rPr>
          <w:i/>
        </w:rPr>
        <w:br/>
        <w:t>esaudirà i desideri del tuo cuore.</w:t>
      </w:r>
      <w:r w:rsidRPr="00976601">
        <w:rPr>
          <w:i/>
        </w:rPr>
        <w:br/>
      </w:r>
      <w:r w:rsidRPr="00976601">
        <w:rPr>
          <w:rStyle w:val="Enfasigrassetto"/>
          <w:b w:val="0"/>
          <w:i/>
          <w:vertAlign w:val="superscript"/>
        </w:rPr>
        <w:t>5</w:t>
      </w:r>
      <w:r w:rsidRPr="00976601">
        <w:rPr>
          <w:i/>
        </w:rPr>
        <w:t> Manifesta al Signore la tua via,</w:t>
      </w:r>
      <w:r w:rsidRPr="00976601">
        <w:rPr>
          <w:i/>
        </w:rPr>
        <w:br/>
        <w:t>confida in lui: compirà la sua opera;</w:t>
      </w:r>
      <w:r w:rsidRPr="00976601">
        <w:rPr>
          <w:i/>
        </w:rPr>
        <w:br/>
      </w:r>
      <w:r w:rsidRPr="00976601">
        <w:rPr>
          <w:rStyle w:val="Enfasigrassetto"/>
          <w:b w:val="0"/>
          <w:i/>
          <w:vertAlign w:val="superscript"/>
        </w:rPr>
        <w:t>6</w:t>
      </w:r>
      <w:r w:rsidRPr="00976601">
        <w:rPr>
          <w:i/>
        </w:rPr>
        <w:t> farà brillare come luce la tua giustizia,</w:t>
      </w:r>
      <w:r w:rsidRPr="00976601">
        <w:rPr>
          <w:i/>
        </w:rPr>
        <w:br/>
        <w:t>come il meriggio il tuo diritto.</w:t>
      </w:r>
    </w:p>
    <w:p w:rsidR="00777DA9" w:rsidRPr="00976601" w:rsidRDefault="00777DA9" w:rsidP="00777DA9">
      <w:pPr>
        <w:spacing w:after="0" w:line="240" w:lineRule="auto"/>
        <w:ind w:left="709" w:hanging="709"/>
        <w:jc w:val="both"/>
        <w:rPr>
          <w:rFonts w:ascii="Times New Roman" w:eastAsia="Times New Roman" w:hAnsi="Times New Roman" w:cs="Times New Roman"/>
          <w:sz w:val="24"/>
          <w:szCs w:val="24"/>
          <w:lang w:eastAsia="it-IT"/>
        </w:rPr>
      </w:pPr>
    </w:p>
    <w:p w:rsidR="00A55BF2" w:rsidRPr="00976601" w:rsidRDefault="0082111B" w:rsidP="0082111B">
      <w:pPr>
        <w:spacing w:after="0" w:line="240" w:lineRule="auto"/>
        <w:ind w:left="709" w:hanging="1"/>
        <w:jc w:val="both"/>
        <w:rPr>
          <w:rFonts w:ascii="Times New Roman" w:hAnsi="Times New Roman" w:cs="Times New Roman"/>
          <w:sz w:val="24"/>
          <w:szCs w:val="24"/>
        </w:rPr>
      </w:pPr>
      <w:r w:rsidRPr="00976601">
        <w:rPr>
          <w:rFonts w:ascii="Times New Roman" w:eastAsia="Times New Roman" w:hAnsi="Times New Roman" w:cs="Times New Roman"/>
          <w:b/>
          <w:i/>
          <w:sz w:val="24"/>
          <w:szCs w:val="24"/>
          <w:lang w:eastAsia="it-IT"/>
        </w:rPr>
        <w:t>«ti farò cavalcare sulle alture della terra</w:t>
      </w:r>
      <w:r w:rsidR="00A55BF2" w:rsidRPr="00976601">
        <w:rPr>
          <w:rFonts w:ascii="Times New Roman" w:eastAsia="Times New Roman" w:hAnsi="Times New Roman" w:cs="Times New Roman"/>
          <w:b/>
          <w:i/>
          <w:sz w:val="24"/>
          <w:szCs w:val="24"/>
          <w:lang w:eastAsia="it-IT"/>
        </w:rPr>
        <w:t xml:space="preserve">» </w:t>
      </w:r>
      <w:r w:rsidR="004F1732" w:rsidRPr="00976601">
        <w:rPr>
          <w:rStyle w:val="Enfasicorsivo"/>
          <w:rFonts w:ascii="Times New Roman" w:hAnsi="Times New Roman" w:cs="Times New Roman"/>
          <w:i w:val="0"/>
          <w:sz w:val="24"/>
          <w:szCs w:val="24"/>
        </w:rPr>
        <w:t>cioè</w:t>
      </w:r>
      <w:r w:rsidR="004F1732" w:rsidRPr="00976601">
        <w:rPr>
          <w:rFonts w:ascii="Times New Roman" w:hAnsi="Times New Roman" w:cs="Times New Roman"/>
          <w:sz w:val="24"/>
          <w:szCs w:val="24"/>
        </w:rPr>
        <w:t xml:space="preserve"> "Ti darò una posizione preminente sulla terra, e ti farò occupare i suoi alti luoghi, e ti darò il dominio su molte nazioni". </w:t>
      </w:r>
      <w:r w:rsidR="00A55BF2" w:rsidRPr="00976601">
        <w:rPr>
          <w:rFonts w:ascii="Times New Roman" w:hAnsi="Times New Roman" w:cs="Times New Roman"/>
          <w:sz w:val="24"/>
          <w:szCs w:val="24"/>
        </w:rPr>
        <w:t xml:space="preserve">"Camminerai in grande stile, apparirai ben visibile, e gli occhi di tutti i tuoi vicini saranno su di te." È stato detto di Israele, quando Dio li condusse trionfalmente fuori dall'Egitto, </w:t>
      </w:r>
      <w:r w:rsidR="004F1732" w:rsidRPr="00976601">
        <w:rPr>
          <w:rFonts w:ascii="Times New Roman" w:hAnsi="Times New Roman" w:cs="Times New Roman"/>
          <w:sz w:val="24"/>
          <w:szCs w:val="24"/>
        </w:rPr>
        <w:t>è una rilettura epica che descrive la "presa trionfale della Palestina", come ricorda</w:t>
      </w:r>
      <w:r w:rsidR="00A55BF2" w:rsidRPr="00976601">
        <w:rPr>
          <w:rFonts w:ascii="Times New Roman" w:hAnsi="Times New Roman" w:cs="Times New Roman"/>
          <w:iCs/>
          <w:sz w:val="24"/>
          <w:szCs w:val="24"/>
        </w:rPr>
        <w:t xml:space="preserve"> </w:t>
      </w:r>
      <w:hyperlink r:id="rId8" w:tooltip="Deuteronomio 32:12" w:history="1">
        <w:r w:rsidR="00A55BF2" w:rsidRPr="00976601">
          <w:rPr>
            <w:rStyle w:val="Collegamentoipertestuale"/>
            <w:rFonts w:ascii="Times New Roman" w:hAnsi="Times New Roman" w:cs="Times New Roman"/>
            <w:color w:val="auto"/>
            <w:sz w:val="24"/>
            <w:szCs w:val="24"/>
            <w:u w:val="none"/>
          </w:rPr>
          <w:t>Dt 32,12</w:t>
        </w:r>
      </w:hyperlink>
      <w:r w:rsidR="004F1732" w:rsidRPr="00976601">
        <w:rPr>
          <w:rFonts w:ascii="Times New Roman" w:hAnsi="Times New Roman" w:cs="Times New Roman"/>
          <w:sz w:val="24"/>
          <w:szCs w:val="24"/>
        </w:rPr>
        <w:t>:</w:t>
      </w:r>
    </w:p>
    <w:p w:rsidR="00A55BF2" w:rsidRPr="00976601" w:rsidRDefault="00A55BF2" w:rsidP="00A55BF2">
      <w:pPr>
        <w:spacing w:after="0" w:line="240" w:lineRule="auto"/>
        <w:ind w:left="709" w:hanging="1"/>
        <w:rPr>
          <w:rFonts w:ascii="Times New Roman" w:hAnsi="Times New Roman" w:cs="Times New Roman"/>
          <w:i/>
          <w:sz w:val="24"/>
          <w:szCs w:val="24"/>
        </w:rPr>
      </w:pPr>
      <w:r w:rsidRPr="00976601">
        <w:rPr>
          <w:rStyle w:val="Enfasigrassetto"/>
          <w:rFonts w:ascii="Times New Roman" w:hAnsi="Times New Roman" w:cs="Times New Roman"/>
          <w:b w:val="0"/>
          <w:i/>
          <w:sz w:val="24"/>
          <w:szCs w:val="24"/>
          <w:vertAlign w:val="superscript"/>
        </w:rPr>
        <w:t>12</w:t>
      </w:r>
      <w:r w:rsidRPr="00976601">
        <w:rPr>
          <w:rFonts w:ascii="Times New Roman" w:hAnsi="Times New Roman" w:cs="Times New Roman"/>
          <w:i/>
          <w:sz w:val="24"/>
          <w:szCs w:val="24"/>
        </w:rPr>
        <w:t>Il Signore lo guidò da solo,</w:t>
      </w:r>
      <w:r w:rsidRPr="00976601">
        <w:rPr>
          <w:rFonts w:ascii="Times New Roman" w:hAnsi="Times New Roman" w:cs="Times New Roman"/>
          <w:i/>
          <w:sz w:val="24"/>
          <w:szCs w:val="24"/>
        </w:rPr>
        <w:br/>
        <w:t>non c'era con lui alcun dio straniero.</w:t>
      </w:r>
      <w:r w:rsidRPr="00976601">
        <w:rPr>
          <w:rFonts w:ascii="Times New Roman" w:hAnsi="Times New Roman" w:cs="Times New Roman"/>
          <w:i/>
          <w:sz w:val="24"/>
          <w:szCs w:val="24"/>
        </w:rPr>
        <w:br/>
      </w:r>
      <w:r w:rsidRPr="00976601">
        <w:rPr>
          <w:rStyle w:val="Enfasigrassetto"/>
          <w:rFonts w:ascii="Times New Roman" w:hAnsi="Times New Roman" w:cs="Times New Roman"/>
          <w:b w:val="0"/>
          <w:i/>
          <w:sz w:val="24"/>
          <w:szCs w:val="24"/>
          <w:vertAlign w:val="superscript"/>
        </w:rPr>
        <w:t>13</w:t>
      </w:r>
      <w:r w:rsidRPr="00976601">
        <w:rPr>
          <w:rFonts w:ascii="Times New Roman" w:hAnsi="Times New Roman" w:cs="Times New Roman"/>
          <w:i/>
          <w:sz w:val="24"/>
          <w:szCs w:val="24"/>
        </w:rPr>
        <w:t>Lo fece montare sulle alture della terra</w:t>
      </w:r>
      <w:r w:rsidRPr="00976601">
        <w:rPr>
          <w:rFonts w:ascii="Times New Roman" w:hAnsi="Times New Roman" w:cs="Times New Roman"/>
          <w:i/>
          <w:sz w:val="24"/>
          <w:szCs w:val="24"/>
        </w:rPr>
        <w:br/>
        <w:t>e lo nutrì con i prodotti della campagna;</w:t>
      </w:r>
      <w:r w:rsidRPr="00976601">
        <w:rPr>
          <w:rFonts w:ascii="Times New Roman" w:hAnsi="Times New Roman" w:cs="Times New Roman"/>
          <w:i/>
          <w:sz w:val="24"/>
          <w:szCs w:val="24"/>
        </w:rPr>
        <w:br/>
        <w:t>gli fece succhiare miele dalla rupe</w:t>
      </w:r>
      <w:r w:rsidRPr="00976601">
        <w:rPr>
          <w:rFonts w:ascii="Times New Roman" w:hAnsi="Times New Roman" w:cs="Times New Roman"/>
          <w:i/>
          <w:sz w:val="24"/>
          <w:szCs w:val="24"/>
        </w:rPr>
        <w:br/>
        <w:t>e olio dai ciottoli della roccia;</w:t>
      </w:r>
      <w:r w:rsidRPr="00976601">
        <w:rPr>
          <w:rFonts w:ascii="Times New Roman" w:hAnsi="Times New Roman" w:cs="Times New Roman"/>
          <w:i/>
          <w:sz w:val="24"/>
          <w:szCs w:val="24"/>
        </w:rPr>
        <w:br/>
      </w:r>
      <w:r w:rsidRPr="00976601">
        <w:rPr>
          <w:rStyle w:val="Enfasigrassetto"/>
          <w:rFonts w:ascii="Times New Roman" w:hAnsi="Times New Roman" w:cs="Times New Roman"/>
          <w:b w:val="0"/>
          <w:i/>
          <w:sz w:val="24"/>
          <w:szCs w:val="24"/>
          <w:vertAlign w:val="superscript"/>
        </w:rPr>
        <w:t>14</w:t>
      </w:r>
      <w:r w:rsidRPr="00976601">
        <w:rPr>
          <w:rFonts w:ascii="Times New Roman" w:hAnsi="Times New Roman" w:cs="Times New Roman"/>
          <w:i/>
          <w:sz w:val="24"/>
          <w:szCs w:val="24"/>
        </w:rPr>
        <w:t>crema di mucca e latte di pecora</w:t>
      </w:r>
      <w:r w:rsidRPr="00976601">
        <w:rPr>
          <w:rFonts w:ascii="Times New Roman" w:hAnsi="Times New Roman" w:cs="Times New Roman"/>
          <w:i/>
          <w:sz w:val="24"/>
          <w:szCs w:val="24"/>
        </w:rPr>
        <w:br/>
        <w:t>insieme con grasso di agnelli,</w:t>
      </w:r>
      <w:r w:rsidRPr="00976601">
        <w:rPr>
          <w:rFonts w:ascii="Times New Roman" w:hAnsi="Times New Roman" w:cs="Times New Roman"/>
          <w:i/>
          <w:sz w:val="24"/>
          <w:szCs w:val="24"/>
        </w:rPr>
        <w:br/>
        <w:t>arieti di Basan e capri,</w:t>
      </w:r>
      <w:r w:rsidRPr="00976601">
        <w:rPr>
          <w:rFonts w:ascii="Times New Roman" w:hAnsi="Times New Roman" w:cs="Times New Roman"/>
          <w:i/>
          <w:sz w:val="24"/>
          <w:szCs w:val="24"/>
        </w:rPr>
        <w:br/>
        <w:t>fior di farina di frumento</w:t>
      </w:r>
      <w:r w:rsidRPr="00976601">
        <w:rPr>
          <w:rFonts w:ascii="Times New Roman" w:hAnsi="Times New Roman" w:cs="Times New Roman"/>
          <w:i/>
          <w:sz w:val="24"/>
          <w:szCs w:val="24"/>
        </w:rPr>
        <w:br/>
        <w:t>e sangue di uva, che bevevi spumeggiante.</w:t>
      </w:r>
    </w:p>
    <w:p w:rsidR="00A55BF2" w:rsidRPr="00976601" w:rsidRDefault="00A55BF2" w:rsidP="0082111B">
      <w:pPr>
        <w:spacing w:after="0" w:line="240" w:lineRule="auto"/>
        <w:ind w:left="709" w:hanging="1"/>
        <w:jc w:val="both"/>
        <w:rPr>
          <w:rFonts w:ascii="Times New Roman" w:eastAsia="Times New Roman" w:hAnsi="Times New Roman" w:cs="Times New Roman"/>
          <w:b/>
          <w:i/>
          <w:sz w:val="24"/>
          <w:szCs w:val="24"/>
          <w:lang w:eastAsia="it-IT"/>
        </w:rPr>
      </w:pPr>
    </w:p>
    <w:p w:rsidR="004F1732" w:rsidRPr="00976601" w:rsidRDefault="00A55BF2" w:rsidP="0082111B">
      <w:pPr>
        <w:spacing w:after="0" w:line="240" w:lineRule="auto"/>
        <w:ind w:left="709" w:hanging="1"/>
        <w:jc w:val="both"/>
        <w:rPr>
          <w:rFonts w:ascii="Times New Roman" w:eastAsia="Times New Roman" w:hAnsi="Times New Roman" w:cs="Times New Roman"/>
          <w:b/>
          <w:i/>
          <w:sz w:val="24"/>
          <w:szCs w:val="24"/>
          <w:lang w:eastAsia="it-IT"/>
        </w:rPr>
      </w:pPr>
      <w:r w:rsidRPr="00976601">
        <w:rPr>
          <w:rFonts w:ascii="Times New Roman" w:eastAsia="Times New Roman" w:hAnsi="Times New Roman" w:cs="Times New Roman"/>
          <w:b/>
          <w:i/>
          <w:sz w:val="24"/>
          <w:szCs w:val="24"/>
          <w:lang w:eastAsia="it-IT"/>
        </w:rPr>
        <w:t>«</w:t>
      </w:r>
      <w:r w:rsidR="0082111B" w:rsidRPr="00976601">
        <w:rPr>
          <w:rFonts w:ascii="Times New Roman" w:eastAsia="Times New Roman" w:hAnsi="Times New Roman" w:cs="Times New Roman"/>
          <w:b/>
          <w:i/>
          <w:sz w:val="24"/>
          <w:szCs w:val="24"/>
          <w:lang w:eastAsia="it-IT"/>
        </w:rPr>
        <w:t>e ti darò da mangiare/ti farò gustare l’eredità di Giacobbe t</w:t>
      </w:r>
      <w:r w:rsidRPr="00976601">
        <w:rPr>
          <w:rFonts w:ascii="Times New Roman" w:eastAsia="Times New Roman" w:hAnsi="Times New Roman" w:cs="Times New Roman"/>
          <w:b/>
          <w:i/>
          <w:sz w:val="24"/>
          <w:szCs w:val="24"/>
          <w:lang w:eastAsia="it-IT"/>
        </w:rPr>
        <w:t xml:space="preserve">uo padre» </w:t>
      </w:r>
      <w:r w:rsidR="004F1732" w:rsidRPr="00976601">
        <w:rPr>
          <w:rFonts w:ascii="Times New Roman" w:hAnsi="Times New Roman" w:cs="Times New Roman"/>
          <w:sz w:val="24"/>
          <w:szCs w:val="24"/>
        </w:rPr>
        <w:t xml:space="preserve">Il mondo era “patrimonio di Giacobbe”, poiché in lui </w:t>
      </w:r>
      <w:r w:rsidR="004F1732" w:rsidRPr="00976601">
        <w:rPr>
          <w:rFonts w:ascii="Times New Roman" w:hAnsi="Times New Roman" w:cs="Times New Roman"/>
          <w:i/>
          <w:sz w:val="24"/>
          <w:szCs w:val="24"/>
        </w:rPr>
        <w:t>«saranno benedette tutte le famiglie della terra»</w:t>
      </w:r>
      <w:r w:rsidR="004F1732" w:rsidRPr="00976601">
        <w:rPr>
          <w:rFonts w:ascii="Times New Roman" w:hAnsi="Times New Roman" w:cs="Times New Roman"/>
          <w:sz w:val="24"/>
          <w:szCs w:val="24"/>
        </w:rPr>
        <w:t xml:space="preserve"> ( </w:t>
      </w:r>
      <w:hyperlink r:id="rId9" w:tooltip="Genesi 28:14" w:history="1">
        <w:r w:rsidR="004F1732" w:rsidRPr="00976601">
          <w:rPr>
            <w:rStyle w:val="Collegamentoipertestuale"/>
            <w:rFonts w:ascii="Times New Roman" w:hAnsi="Times New Roman" w:cs="Times New Roman"/>
            <w:color w:val="auto"/>
            <w:sz w:val="24"/>
            <w:szCs w:val="24"/>
            <w:u w:val="none"/>
          </w:rPr>
          <w:t>Gn 28,14</w:t>
        </w:r>
      </w:hyperlink>
      <w:r w:rsidR="004F1732" w:rsidRPr="00976601">
        <w:rPr>
          <w:rFonts w:ascii="Times New Roman" w:hAnsi="Times New Roman" w:cs="Times New Roman"/>
          <w:sz w:val="24"/>
          <w:szCs w:val="24"/>
        </w:rPr>
        <w:t>).</w:t>
      </w:r>
    </w:p>
    <w:p w:rsidR="00A55BF2" w:rsidRPr="00976601" w:rsidRDefault="004F1732" w:rsidP="0082111B">
      <w:pPr>
        <w:spacing w:after="0" w:line="240" w:lineRule="auto"/>
        <w:ind w:left="709" w:hanging="1"/>
        <w:jc w:val="both"/>
        <w:rPr>
          <w:rFonts w:ascii="Times New Roman" w:eastAsia="Times New Roman" w:hAnsi="Times New Roman" w:cs="Times New Roman"/>
          <w:b/>
          <w:i/>
          <w:sz w:val="24"/>
          <w:szCs w:val="24"/>
          <w:lang w:eastAsia="it-IT"/>
        </w:rPr>
      </w:pPr>
      <w:r w:rsidRPr="00976601">
        <w:rPr>
          <w:rFonts w:ascii="Times New Roman" w:hAnsi="Times New Roman" w:cs="Times New Roman"/>
          <w:sz w:val="24"/>
          <w:szCs w:val="24"/>
        </w:rPr>
        <w:t xml:space="preserve">Quindi, </w:t>
      </w:r>
      <w:r w:rsidR="00A55BF2" w:rsidRPr="00976601">
        <w:rPr>
          <w:rFonts w:ascii="Times New Roman" w:hAnsi="Times New Roman" w:cs="Times New Roman"/>
          <w:sz w:val="24"/>
          <w:szCs w:val="24"/>
        </w:rPr>
        <w:t xml:space="preserve">ti </w:t>
      </w:r>
      <w:r w:rsidR="00A55BF2" w:rsidRPr="00976601">
        <w:rPr>
          <w:rFonts w:ascii="Times New Roman" w:hAnsi="Times New Roman" w:cs="Times New Roman"/>
          <w:i/>
          <w:iCs/>
          <w:sz w:val="24"/>
          <w:szCs w:val="24"/>
        </w:rPr>
        <w:t>nutrirò dell'eredità di Giacobbe tuo padre,</w:t>
      </w:r>
      <w:r w:rsidR="00A55BF2" w:rsidRPr="00976601">
        <w:rPr>
          <w:rFonts w:ascii="Times New Roman" w:hAnsi="Times New Roman" w:cs="Times New Roman"/>
          <w:sz w:val="24"/>
          <w:szCs w:val="24"/>
        </w:rPr>
        <w:t xml:space="preserve"> </w:t>
      </w:r>
      <w:r w:rsidRPr="00976601">
        <w:rPr>
          <w:rFonts w:ascii="Times New Roman" w:hAnsi="Times New Roman" w:cs="Times New Roman"/>
          <w:sz w:val="24"/>
          <w:szCs w:val="24"/>
        </w:rPr>
        <w:t xml:space="preserve">significa essere i beneficiari </w:t>
      </w:r>
      <w:r w:rsidR="00A55BF2" w:rsidRPr="00976601">
        <w:rPr>
          <w:rFonts w:ascii="Times New Roman" w:hAnsi="Times New Roman" w:cs="Times New Roman"/>
          <w:sz w:val="24"/>
          <w:szCs w:val="24"/>
        </w:rPr>
        <w:t xml:space="preserve">di tutte le benedizioni dell'alleanza e di tutti i preziosi prodotti di Canaan (che era un simbolo del cielo), perché questi erano </w:t>
      </w:r>
      <w:r w:rsidRPr="00976601">
        <w:rPr>
          <w:rFonts w:ascii="Times New Roman" w:hAnsi="Times New Roman" w:cs="Times New Roman"/>
          <w:sz w:val="24"/>
          <w:szCs w:val="24"/>
        </w:rPr>
        <w:t>l'eredità di Giacobbe. Osserviamo bene:</w:t>
      </w:r>
      <w:r w:rsidR="00A55BF2" w:rsidRPr="00976601">
        <w:rPr>
          <w:rFonts w:ascii="Times New Roman" w:hAnsi="Times New Roman" w:cs="Times New Roman"/>
          <w:sz w:val="24"/>
          <w:szCs w:val="24"/>
        </w:rPr>
        <w:t xml:space="preserve"> l'eredità dei credenti è ciò di cui non solo saranno spartiti nell'a</w:t>
      </w:r>
      <w:r w:rsidRPr="00976601">
        <w:rPr>
          <w:rFonts w:ascii="Times New Roman" w:hAnsi="Times New Roman" w:cs="Times New Roman"/>
          <w:sz w:val="24"/>
          <w:szCs w:val="24"/>
        </w:rPr>
        <w:t>ldilà, ma saranno nutriti ora,</w:t>
      </w:r>
      <w:r w:rsidR="00A55BF2" w:rsidRPr="00976601">
        <w:rPr>
          <w:rFonts w:ascii="Times New Roman" w:hAnsi="Times New Roman" w:cs="Times New Roman"/>
          <w:sz w:val="24"/>
          <w:szCs w:val="24"/>
        </w:rPr>
        <w:t xml:space="preserve"> e non lusingati, nutriti con le premure e pregustazioni di esso</w:t>
      </w:r>
      <w:r w:rsidRPr="00976601">
        <w:rPr>
          <w:rFonts w:ascii="Times New Roman" w:hAnsi="Times New Roman" w:cs="Times New Roman"/>
          <w:sz w:val="24"/>
          <w:szCs w:val="24"/>
        </w:rPr>
        <w:t>.</w:t>
      </w:r>
    </w:p>
    <w:p w:rsidR="00A55BF2" w:rsidRPr="00976601" w:rsidRDefault="00A55BF2" w:rsidP="0082111B">
      <w:pPr>
        <w:spacing w:after="0" w:line="240" w:lineRule="auto"/>
        <w:ind w:left="709" w:hanging="1"/>
        <w:jc w:val="both"/>
        <w:rPr>
          <w:rFonts w:ascii="Times New Roman" w:eastAsia="Times New Roman" w:hAnsi="Times New Roman" w:cs="Times New Roman"/>
          <w:b/>
          <w:i/>
          <w:sz w:val="24"/>
          <w:szCs w:val="24"/>
          <w:lang w:eastAsia="it-IT"/>
        </w:rPr>
      </w:pPr>
    </w:p>
    <w:p w:rsidR="00A55BF2" w:rsidRPr="00976601" w:rsidRDefault="00A55BF2" w:rsidP="0082111B">
      <w:pPr>
        <w:spacing w:after="0" w:line="240" w:lineRule="auto"/>
        <w:ind w:left="709" w:hanging="1"/>
        <w:jc w:val="both"/>
        <w:rPr>
          <w:rFonts w:ascii="Times New Roman" w:eastAsia="Times New Roman" w:hAnsi="Times New Roman" w:cs="Times New Roman"/>
          <w:b/>
          <w:i/>
          <w:sz w:val="24"/>
          <w:szCs w:val="24"/>
          <w:lang w:eastAsia="it-IT"/>
        </w:rPr>
      </w:pPr>
    </w:p>
    <w:p w:rsidR="00A44D5B" w:rsidRPr="00976601" w:rsidRDefault="005F1EC9" w:rsidP="005F1EC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b/>
          <w:i/>
          <w:sz w:val="24"/>
          <w:szCs w:val="24"/>
          <w:lang w:eastAsia="it-IT"/>
        </w:rPr>
        <w:lastRenderedPageBreak/>
        <w:t>Concludendo…</w:t>
      </w:r>
    </w:p>
    <w:p w:rsidR="00A44D5B" w:rsidRPr="00976601" w:rsidRDefault="00A44D5B" w:rsidP="00A44D5B">
      <w:pPr>
        <w:spacing w:before="100" w:beforeAutospacing="1" w:after="100" w:afterAutospacing="1" w:line="240" w:lineRule="auto"/>
        <w:rPr>
          <w:rFonts w:ascii="Times New Roman" w:eastAsia="Times New Roman" w:hAnsi="Times New Roman" w:cs="Times New Roman"/>
          <w:sz w:val="24"/>
          <w:szCs w:val="24"/>
          <w:lang w:eastAsia="it-IT"/>
        </w:rPr>
      </w:pPr>
      <w:r w:rsidRPr="00976601">
        <w:rPr>
          <w:rFonts w:ascii="Times New Roman" w:eastAsia="Times New Roman" w:hAnsi="Times New Roman" w:cs="Times New Roman"/>
          <w:sz w:val="24"/>
          <w:szCs w:val="24"/>
          <w:lang w:eastAsia="it-IT"/>
        </w:rPr>
        <w:t xml:space="preserve">Non sono i nostri sacrifici che ci rendono graditi a Dio. Piuttosto, è un cuore umile, che cammina per fede. </w:t>
      </w:r>
    </w:p>
    <w:p w:rsidR="00A44D5B" w:rsidRPr="00976601" w:rsidRDefault="00A44D5B" w:rsidP="005F1EC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sz w:val="24"/>
          <w:szCs w:val="24"/>
          <w:lang w:eastAsia="it-IT"/>
        </w:rPr>
        <w:t xml:space="preserve">Quel tipo di cuore porterà ad un comportamento in cui cercheremo il bene degli altri, non per farci vedere, ma per l'amore di Dio nel nostro cuore. Visto che non faremo le cose per essere visti, non trascureremo quelli di casa nostra. In altre parole, non faremo quelle buone opere che possono essere notate dagli altri, piuttosto, faremo quello che possiamo del bene per rispecchiare il cuore di Dio. </w:t>
      </w:r>
    </w:p>
    <w:p w:rsidR="005F1EC9" w:rsidRPr="00976601" w:rsidRDefault="005F1EC9" w:rsidP="005F1EC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76601">
        <w:rPr>
          <w:rFonts w:ascii="Times New Roman" w:eastAsia="Times New Roman" w:hAnsi="Times New Roman" w:cs="Times New Roman"/>
          <w:sz w:val="24"/>
          <w:szCs w:val="24"/>
          <w:lang w:eastAsia="it-IT"/>
        </w:rPr>
        <w:t>Oggi tocca a noi portare il messaggio d’Amore a chi ci passa accanto, con le parole che escono dal cuore, ma soprattutto con la nostra vita, perché siamo il riflesso di una Realtà molto più grande.</w:t>
      </w:r>
    </w:p>
    <w:p w:rsidR="005F1EC9" w:rsidRPr="00976601" w:rsidRDefault="005F1EC9" w:rsidP="00FA572B">
      <w:pPr>
        <w:spacing w:after="0"/>
        <w:jc w:val="both"/>
        <w:rPr>
          <w:rFonts w:ascii="Times New Roman" w:hAnsi="Times New Roman" w:cs="Times New Roman"/>
          <w:sz w:val="24"/>
          <w:szCs w:val="24"/>
        </w:rPr>
      </w:pPr>
      <w:r w:rsidRPr="00976601">
        <w:rPr>
          <w:rFonts w:ascii="Times New Roman" w:hAnsi="Times New Roman" w:cs="Times New Roman"/>
          <w:sz w:val="24"/>
          <w:szCs w:val="24"/>
        </w:rPr>
        <w:t>Il digiuno quindi non è una questione di “scelte alimentari”, ma di stile di vita per il quale si deve avere l’umiltà e la coerenza di riconoscere i propri peccati.</w:t>
      </w:r>
    </w:p>
    <w:p w:rsidR="005F1EC9" w:rsidRPr="00976601" w:rsidRDefault="005F1EC9" w:rsidP="00FA572B">
      <w:pPr>
        <w:spacing w:after="0"/>
        <w:jc w:val="both"/>
        <w:rPr>
          <w:rFonts w:ascii="Times New Roman" w:hAnsi="Times New Roman" w:cs="Times New Roman"/>
          <w:sz w:val="24"/>
          <w:szCs w:val="24"/>
        </w:rPr>
      </w:pPr>
    </w:p>
    <w:p w:rsidR="00054CFF" w:rsidRPr="00976601" w:rsidRDefault="00054CFF" w:rsidP="00FA572B">
      <w:pPr>
        <w:spacing w:after="0"/>
        <w:jc w:val="both"/>
        <w:rPr>
          <w:rFonts w:ascii="Comic Sans MS" w:hAnsi="Comic Sans MS" w:cs="Times New Roman"/>
          <w:sz w:val="24"/>
          <w:szCs w:val="24"/>
        </w:rPr>
      </w:pPr>
    </w:p>
    <w:p w:rsidR="00054CFF" w:rsidRPr="00976601" w:rsidRDefault="00054CFF" w:rsidP="00FA572B">
      <w:pPr>
        <w:spacing w:after="0"/>
        <w:jc w:val="both"/>
        <w:rPr>
          <w:rFonts w:ascii="Comic Sans MS" w:hAnsi="Comic Sans MS" w:cs="Times New Roman"/>
          <w:sz w:val="24"/>
          <w:szCs w:val="24"/>
        </w:rPr>
      </w:pPr>
    </w:p>
    <w:p w:rsidR="00054CFF" w:rsidRPr="00976601" w:rsidRDefault="00054CFF" w:rsidP="00FA572B">
      <w:pPr>
        <w:spacing w:after="0"/>
        <w:jc w:val="both"/>
        <w:rPr>
          <w:rFonts w:ascii="Comic Sans MS" w:hAnsi="Comic Sans MS" w:cs="Times New Roman"/>
          <w:sz w:val="24"/>
          <w:szCs w:val="24"/>
        </w:rPr>
      </w:pPr>
    </w:p>
    <w:p w:rsidR="00A44D5B" w:rsidRPr="00976601" w:rsidRDefault="005F1EC9" w:rsidP="00FA572B">
      <w:pPr>
        <w:spacing w:after="0"/>
        <w:jc w:val="both"/>
        <w:rPr>
          <w:rFonts w:ascii="Comic Sans MS" w:hAnsi="Comic Sans MS" w:cs="Times New Roman"/>
          <w:sz w:val="24"/>
          <w:szCs w:val="24"/>
        </w:rPr>
      </w:pPr>
      <w:r w:rsidRPr="00976601">
        <w:rPr>
          <w:rFonts w:ascii="Comic Sans MS" w:hAnsi="Comic Sans MS" w:cs="Times New Roman"/>
          <w:sz w:val="24"/>
          <w:szCs w:val="24"/>
        </w:rPr>
        <w:t>Alcuni passi biblici sul digiuno</w:t>
      </w:r>
    </w:p>
    <w:p w:rsidR="005F1EC9" w:rsidRPr="00976601" w:rsidRDefault="005F1EC9" w:rsidP="005F1EC9">
      <w:pPr>
        <w:pStyle w:val="Titolo3"/>
        <w:rPr>
          <w:sz w:val="24"/>
          <w:szCs w:val="24"/>
        </w:rPr>
      </w:pPr>
      <w:r w:rsidRPr="00976601">
        <w:rPr>
          <w:b w:val="0"/>
          <w:bCs w:val="0"/>
          <w:sz w:val="24"/>
          <w:szCs w:val="24"/>
        </w:rPr>
        <w:t>#1 A Liberare il cuore per ritornare a Dio (Gioele 2,12)</w:t>
      </w:r>
    </w:p>
    <w:p w:rsidR="005F1EC9" w:rsidRPr="00976601" w:rsidRDefault="005F1EC9" w:rsidP="005F1EC9">
      <w:pPr>
        <w:pStyle w:val="NormaleWeb"/>
      </w:pPr>
      <w:r w:rsidRPr="00976601">
        <w:rPr>
          <w:rStyle w:val="Enfasicorsivo"/>
        </w:rPr>
        <w:t>"Ritornate a me con tutto il cuore, con digiuni, con pianti e lamenti."</w:t>
      </w:r>
    </w:p>
    <w:p w:rsidR="005F1EC9" w:rsidRPr="00976601" w:rsidRDefault="005F1EC9" w:rsidP="005F1EC9">
      <w:pPr>
        <w:pStyle w:val="NormaleWeb"/>
      </w:pPr>
      <w:r w:rsidRPr="00976601">
        <w:t xml:space="preserve">Ritornare a Dio significa riconoscere che, lontano da Lui e </w:t>
      </w:r>
      <w:r w:rsidRPr="00976601">
        <w:rPr>
          <w:rStyle w:val="Enfasigrassetto"/>
        </w:rPr>
        <w:t>lontano dal Bene, tutto ciò che facciamo è vuoto di significato</w:t>
      </w:r>
      <w:r w:rsidRPr="00976601">
        <w:t xml:space="preserve">. Digiunare serve a riconoscere questa amarezza e questo vuoto, strappare tutto quello che ci rende infelici e insoddisfatti e </w:t>
      </w:r>
      <w:r w:rsidRPr="00976601">
        <w:rPr>
          <w:rStyle w:val="Enfasigrassetto"/>
        </w:rPr>
        <w:t>ri-tornare a quella sorgente di Bene e di Vita</w:t>
      </w:r>
      <w:r w:rsidRPr="00976601">
        <w:t>, che può saziarci, asciugare le nostre lacrime, farci gioire. </w:t>
      </w:r>
    </w:p>
    <w:p w:rsidR="005F1EC9" w:rsidRPr="00976601" w:rsidRDefault="005F1EC9" w:rsidP="005F1EC9">
      <w:pPr>
        <w:pStyle w:val="Titolo3"/>
        <w:rPr>
          <w:b w:val="0"/>
          <w:bCs w:val="0"/>
          <w:sz w:val="24"/>
          <w:szCs w:val="24"/>
        </w:rPr>
      </w:pPr>
    </w:p>
    <w:p w:rsidR="005F1EC9" w:rsidRPr="00976601" w:rsidRDefault="005F1EC9" w:rsidP="005F1EC9">
      <w:pPr>
        <w:pStyle w:val="Titolo3"/>
        <w:rPr>
          <w:sz w:val="24"/>
          <w:szCs w:val="24"/>
        </w:rPr>
      </w:pPr>
      <w:r w:rsidRPr="00976601">
        <w:rPr>
          <w:b w:val="0"/>
          <w:bCs w:val="0"/>
          <w:sz w:val="24"/>
          <w:szCs w:val="24"/>
        </w:rPr>
        <w:t>#2 A riconoscere che solo Dio salva (Esdra 8,23)</w:t>
      </w:r>
    </w:p>
    <w:p w:rsidR="005F1EC9" w:rsidRPr="00976601" w:rsidRDefault="005F1EC9" w:rsidP="005F1EC9">
      <w:pPr>
        <w:pStyle w:val="NormaleWeb"/>
      </w:pPr>
      <w:r w:rsidRPr="00976601">
        <w:rPr>
          <w:rStyle w:val="Enfasicorsivo"/>
        </w:rPr>
        <w:t xml:space="preserve">"Così abbiamo digiunato e implorato da Dio questo favore ed egli ci è venuto in aiuto." </w:t>
      </w:r>
    </w:p>
    <w:p w:rsidR="005F1EC9" w:rsidRPr="00976601" w:rsidRDefault="005F1EC9" w:rsidP="005F1EC9">
      <w:pPr>
        <w:pStyle w:val="NormaleWeb"/>
      </w:pPr>
      <w:r w:rsidRPr="00976601">
        <w:t xml:space="preserve">Quando preghiamo, </w:t>
      </w:r>
      <w:r w:rsidRPr="00976601">
        <w:rPr>
          <w:rStyle w:val="Enfasigrassetto"/>
        </w:rPr>
        <w:t>tutto il corpo prega</w:t>
      </w:r>
      <w:r w:rsidRPr="00976601">
        <w:t xml:space="preserve">. Se è vero che l'ambiente, i rumori, la posizione che assume il nostro corpo possono aiutare o distrarre la preghiera, il digiuno può rafforzarla. Digiunare serve allora a </w:t>
      </w:r>
      <w:r w:rsidRPr="00976601">
        <w:rPr>
          <w:rStyle w:val="Enfasigrassetto"/>
        </w:rPr>
        <w:t>non pregare solo con la bocca e la mente</w:t>
      </w:r>
      <w:r w:rsidRPr="00976601">
        <w:t xml:space="preserve">, ma a coinvolgere il corpo nel riconoscere che </w:t>
      </w:r>
      <w:r w:rsidRPr="00976601">
        <w:rPr>
          <w:rStyle w:val="Enfasigrassetto"/>
        </w:rPr>
        <w:t>solo Dio può darci la vita e donarci il suo aiuto. </w:t>
      </w:r>
    </w:p>
    <w:p w:rsidR="005F1EC9" w:rsidRPr="00976601" w:rsidRDefault="005F1EC9" w:rsidP="005F1EC9">
      <w:pPr>
        <w:pStyle w:val="NormaleWeb"/>
      </w:pPr>
      <w:r w:rsidRPr="00976601">
        <w:t> </w:t>
      </w:r>
    </w:p>
    <w:p w:rsidR="005F1EC9" w:rsidRPr="00976601" w:rsidRDefault="005F1EC9" w:rsidP="005F1EC9">
      <w:pPr>
        <w:pStyle w:val="Titolo3"/>
        <w:rPr>
          <w:sz w:val="24"/>
          <w:szCs w:val="24"/>
        </w:rPr>
      </w:pPr>
      <w:r w:rsidRPr="00976601">
        <w:rPr>
          <w:b w:val="0"/>
          <w:bCs w:val="0"/>
          <w:sz w:val="24"/>
          <w:szCs w:val="24"/>
        </w:rPr>
        <w:t>#3 A Resistere alla tentazione (Luca 4,1-2) </w:t>
      </w:r>
    </w:p>
    <w:p w:rsidR="005F1EC9" w:rsidRPr="00976601" w:rsidRDefault="005F1EC9" w:rsidP="005F1EC9">
      <w:pPr>
        <w:pStyle w:val="NormaleWeb"/>
      </w:pPr>
      <w:r w:rsidRPr="00976601">
        <w:rPr>
          <w:rStyle w:val="Enfasicorsivo"/>
        </w:rPr>
        <w:t>"Gesù, pieno di Spirito Santo, si allontanò dal Giordano e fu condotto dallo Spirito nel deserto dove, per quaranta giorni, fu tentato dal diavolo. Non mangiò nulla in quei giorni; ma quando furono terminati ebbe fame."</w:t>
      </w:r>
    </w:p>
    <w:p w:rsidR="005F1EC9" w:rsidRPr="00976601" w:rsidRDefault="005F1EC9" w:rsidP="005F1EC9">
      <w:pPr>
        <w:pStyle w:val="NormaleWeb"/>
      </w:pPr>
      <w:r w:rsidRPr="00976601">
        <w:t xml:space="preserve">Perfino Gesù ha digiunato. A noi non è chiesto di digiunare per 40 giorni, ma solo di saltare un pasto, eppure questa rinuncia ha il suo valore. </w:t>
      </w:r>
      <w:r w:rsidRPr="00976601">
        <w:rPr>
          <w:rStyle w:val="Enfasigrassetto"/>
        </w:rPr>
        <w:t>Privandoci di qualcosa</w:t>
      </w:r>
      <w:r w:rsidRPr="00976601">
        <w:t xml:space="preserve">, che sia del cibo o un'abitudine, </w:t>
      </w:r>
      <w:r w:rsidRPr="00976601">
        <w:rPr>
          <w:rStyle w:val="Enfasigrassetto"/>
        </w:rPr>
        <w:t>possiamo allenare la nostra resistenza, riconoscendo le tentazioni</w:t>
      </w:r>
      <w:r w:rsidRPr="00976601">
        <w:t>, cioè ciò che ci vuole rubare la libertà, e scegliendo l'Essenziale. </w:t>
      </w:r>
    </w:p>
    <w:p w:rsidR="005F1EC9" w:rsidRPr="00976601" w:rsidRDefault="005F1EC9" w:rsidP="00976601">
      <w:pPr>
        <w:pStyle w:val="NormaleWeb"/>
      </w:pPr>
      <w:r w:rsidRPr="00976601">
        <w:lastRenderedPageBreak/>
        <w:t> #4 A far agire lo Spirito Santo (Atti 13,2)</w:t>
      </w:r>
    </w:p>
    <w:p w:rsidR="005F1EC9" w:rsidRPr="00976601" w:rsidRDefault="005F1EC9" w:rsidP="005F1EC9">
      <w:pPr>
        <w:pStyle w:val="NormaleWeb"/>
      </w:pPr>
      <w:r w:rsidRPr="00976601">
        <w:rPr>
          <w:rStyle w:val="Enfasicorsivo"/>
        </w:rPr>
        <w:t>"Mentre essi stavano celebrando il culto del Signore e digiunando, lo Spirito Santo disse: «Riservate per me Barnaba e Saulo per l'opera alla quale li ho chiamati»."</w:t>
      </w:r>
    </w:p>
    <w:p w:rsidR="005F1EC9" w:rsidRPr="00976601" w:rsidRDefault="005F1EC9" w:rsidP="005F1EC9">
      <w:pPr>
        <w:pStyle w:val="NormaleWeb"/>
      </w:pPr>
      <w:r w:rsidRPr="00976601">
        <w:t xml:space="preserve">I santi, quando devono prendere una decisione importante, pregano e digiunano. </w:t>
      </w:r>
      <w:r w:rsidRPr="00976601">
        <w:rPr>
          <w:rStyle w:val="Enfasigrassetto"/>
        </w:rPr>
        <w:t>Purificano cioè il corpo e la mente</w:t>
      </w:r>
      <w:r w:rsidRPr="00976601">
        <w:t xml:space="preserve"> da tutto ciò che potrebbe distrarre, condizionare e interrompere il discernimento. Digiunare significa fermarsi per un attimo, </w:t>
      </w:r>
      <w:r w:rsidRPr="00976601">
        <w:rPr>
          <w:rStyle w:val="Enfasigrassetto"/>
        </w:rPr>
        <w:t>rinunciare a scegliere secondo il proprio tornaconto</w:t>
      </w:r>
      <w:r w:rsidRPr="00976601">
        <w:t>, lasciando agire Dio. </w:t>
      </w:r>
    </w:p>
    <w:p w:rsidR="005F1EC9" w:rsidRPr="00976601" w:rsidRDefault="005F1EC9" w:rsidP="007F68F0">
      <w:pPr>
        <w:pStyle w:val="NormaleWeb"/>
      </w:pPr>
      <w:r w:rsidRPr="00976601">
        <w:t> #5 A prepararsi ad affrontare una prova (Ester 4,16) </w:t>
      </w:r>
    </w:p>
    <w:p w:rsidR="005F1EC9" w:rsidRPr="00976601" w:rsidRDefault="005F1EC9" w:rsidP="005F1EC9">
      <w:pPr>
        <w:pStyle w:val="NormaleWeb"/>
      </w:pPr>
      <w:r w:rsidRPr="00976601">
        <w:rPr>
          <w:rStyle w:val="Enfasicorsivo"/>
        </w:rPr>
        <w:t>"Digiunate per me, state senza mangiare e senza bere per tre giorni, notte e giorno; anch'io con le ancelle digiunerò nello stesso modo; dopo entrerò dal re, sebbene ciò sia contro la legge e, se dovrò perire, perirò!"</w:t>
      </w:r>
    </w:p>
    <w:p w:rsidR="005F1EC9" w:rsidRPr="00976601" w:rsidRDefault="005F1EC9" w:rsidP="005F1EC9">
      <w:pPr>
        <w:pStyle w:val="NormaleWeb"/>
      </w:pPr>
      <w:r w:rsidRPr="00976601">
        <w:t xml:space="preserve">La regina Ester, per salvare il suo popolo dalla persecuzione, chiede alla sua gente di digiunare. Nella Bibbia, digiunare significa </w:t>
      </w:r>
      <w:r w:rsidRPr="00976601">
        <w:rPr>
          <w:rStyle w:val="Enfasigrassetto"/>
        </w:rPr>
        <w:t>purificarsi per poter affrontare una prova</w:t>
      </w:r>
      <w:r w:rsidRPr="00976601">
        <w:t xml:space="preserve">, perché ti allena a togliere le distrazioni e ti avvicina a Dio. </w:t>
      </w:r>
      <w:r w:rsidRPr="00976601">
        <w:rPr>
          <w:rStyle w:val="Enfasigrassetto"/>
        </w:rPr>
        <w:t>Digiunare insieme ad altri, significa sentirsi un cuore solo e un corpo solo</w:t>
      </w:r>
      <w:r w:rsidRPr="00976601">
        <w:t>, unito nella difficoltà sia nella preghiera che nella condizione fisica. </w:t>
      </w:r>
    </w:p>
    <w:p w:rsidR="005F1EC9" w:rsidRPr="00976601" w:rsidRDefault="005F1EC9" w:rsidP="005F1EC9">
      <w:pPr>
        <w:pStyle w:val="NormaleWeb"/>
      </w:pPr>
      <w:r w:rsidRPr="00976601">
        <w:t> </w:t>
      </w:r>
    </w:p>
    <w:p w:rsidR="005F1EC9" w:rsidRPr="00976601" w:rsidRDefault="005F1EC9" w:rsidP="005F1EC9">
      <w:pPr>
        <w:pStyle w:val="Titolo3"/>
        <w:rPr>
          <w:sz w:val="24"/>
          <w:szCs w:val="24"/>
        </w:rPr>
      </w:pPr>
      <w:r w:rsidRPr="00976601">
        <w:rPr>
          <w:b w:val="0"/>
          <w:bCs w:val="0"/>
          <w:sz w:val="24"/>
          <w:szCs w:val="24"/>
        </w:rPr>
        <w:t>#6 A Fare silenzio e accogliere la Parola (Esodo 34,28)</w:t>
      </w:r>
    </w:p>
    <w:p w:rsidR="005F1EC9" w:rsidRPr="00976601" w:rsidRDefault="005F1EC9" w:rsidP="005F1EC9">
      <w:pPr>
        <w:pStyle w:val="NormaleWeb"/>
      </w:pPr>
      <w:r w:rsidRPr="00976601">
        <w:rPr>
          <w:rStyle w:val="Enfasicorsivo"/>
        </w:rPr>
        <w:t>"Mosè rimase con il Signore quaranta giorni e quaranta notti senza mangiar pane e senza bere acqua. Il Signore scrisse sulle tavole le parole dell'alleanza, le dieci parole."</w:t>
      </w:r>
    </w:p>
    <w:p w:rsidR="005F1EC9" w:rsidRPr="00976601" w:rsidRDefault="005F1EC9" w:rsidP="005F1EC9">
      <w:pPr>
        <w:pStyle w:val="NormaleWeb"/>
      </w:pPr>
      <w:r w:rsidRPr="00976601">
        <w:t xml:space="preserve">Lo ha detto anche Gesù: </w:t>
      </w:r>
      <w:r w:rsidRPr="00976601">
        <w:rPr>
          <w:rStyle w:val="Enfasigrassetto"/>
        </w:rPr>
        <w:t>non di solo pane vive l'uomo,</w:t>
      </w:r>
      <w:r w:rsidRPr="00976601">
        <w:t xml:space="preserve"> ma della Parola che esce dalla bocca di Dio. Mosè, rinunciando per un periodo limitato a qualcosa che è addirittura essenziale per vivere, scopre La Parola, quel Bene detto da Dio, quelle </w:t>
      </w:r>
      <w:r w:rsidRPr="00976601">
        <w:rPr>
          <w:rStyle w:val="Enfasigrassetto"/>
        </w:rPr>
        <w:t>10 parole che danno senso, direzione, gusto alla vita. </w:t>
      </w:r>
    </w:p>
    <w:p w:rsidR="005F1EC9" w:rsidRPr="00976601" w:rsidRDefault="005F1EC9" w:rsidP="005F1EC9">
      <w:pPr>
        <w:pStyle w:val="NormaleWeb"/>
      </w:pPr>
      <w:r w:rsidRPr="00976601">
        <w:t> </w:t>
      </w:r>
    </w:p>
    <w:p w:rsidR="005F1EC9" w:rsidRPr="00976601" w:rsidRDefault="005F1EC9" w:rsidP="005F1EC9">
      <w:pPr>
        <w:pStyle w:val="Titolo3"/>
        <w:rPr>
          <w:sz w:val="24"/>
          <w:szCs w:val="24"/>
        </w:rPr>
      </w:pPr>
      <w:r w:rsidRPr="00976601">
        <w:rPr>
          <w:b w:val="0"/>
          <w:bCs w:val="0"/>
          <w:sz w:val="24"/>
          <w:szCs w:val="24"/>
        </w:rPr>
        <w:t>#7 A coltivare l'umiltà senza apparire (Matteo 6,17-18)</w:t>
      </w:r>
    </w:p>
    <w:p w:rsidR="005F1EC9" w:rsidRPr="00976601" w:rsidRDefault="005F1EC9" w:rsidP="005F1EC9">
      <w:pPr>
        <w:pStyle w:val="NormaleWeb"/>
      </w:pPr>
      <w:r w:rsidRPr="00976601">
        <w:rPr>
          <w:rStyle w:val="Enfasicorsivo"/>
        </w:rPr>
        <w:t>"Tu invece, quando digiuni, profumati la testa e lavati il volto, perché la gente non veda che tu digiuni, ma solo tuo Padre che è nel segreto; e il Padre tuo, che vede nel segreto, ti ricompenserà". </w:t>
      </w:r>
    </w:p>
    <w:p w:rsidR="005F1EC9" w:rsidRPr="00976601" w:rsidRDefault="005F1EC9" w:rsidP="005F1EC9">
      <w:pPr>
        <w:pStyle w:val="NormaleWeb"/>
      </w:pPr>
      <w:r w:rsidRPr="00976601">
        <w:t xml:space="preserve">Digiunare non è qualcosa che si fa per sembrare migliori, non è una gara né un motivo di vanto, ma un gesto per </w:t>
      </w:r>
      <w:r w:rsidRPr="00976601">
        <w:rPr>
          <w:rStyle w:val="Enfasigrassetto"/>
        </w:rPr>
        <w:t>liberarsi del "di più",</w:t>
      </w:r>
      <w:r w:rsidRPr="00976601">
        <w:t xml:space="preserve"> per </w:t>
      </w:r>
      <w:r w:rsidRPr="00976601">
        <w:rPr>
          <w:rStyle w:val="Enfasigrassetto"/>
        </w:rPr>
        <w:t>lavorare su se stessi</w:t>
      </w:r>
      <w:r w:rsidRPr="00976601">
        <w:t>, per avvicinarsi a Dio nel profondo del cuore, senza maschere</w:t>
      </w:r>
      <w:r w:rsidRPr="00976601">
        <w:rPr>
          <w:b/>
          <w:bCs/>
        </w:rPr>
        <w:t> </w:t>
      </w:r>
      <w:r w:rsidRPr="00976601">
        <w:t>. </w:t>
      </w:r>
    </w:p>
    <w:p w:rsidR="005F1EC9" w:rsidRPr="00976601" w:rsidRDefault="005F1EC9" w:rsidP="005F1EC9">
      <w:pPr>
        <w:pStyle w:val="NormaleWeb"/>
      </w:pPr>
      <w:r w:rsidRPr="00976601">
        <w:t> </w:t>
      </w:r>
    </w:p>
    <w:p w:rsidR="005F1EC9" w:rsidRPr="00976601" w:rsidRDefault="005F1EC9" w:rsidP="005F1EC9">
      <w:pPr>
        <w:pStyle w:val="Titolo3"/>
        <w:rPr>
          <w:sz w:val="24"/>
          <w:szCs w:val="24"/>
        </w:rPr>
      </w:pPr>
      <w:r w:rsidRPr="00976601">
        <w:rPr>
          <w:b w:val="0"/>
          <w:bCs w:val="0"/>
          <w:sz w:val="24"/>
          <w:szCs w:val="24"/>
        </w:rPr>
        <w:t>#8 A costruire la pace (Isaia 58,6)</w:t>
      </w:r>
    </w:p>
    <w:p w:rsidR="005F1EC9" w:rsidRPr="00976601" w:rsidRDefault="005F1EC9" w:rsidP="005F1EC9">
      <w:pPr>
        <w:pStyle w:val="NormaleWeb"/>
      </w:pPr>
      <w:r w:rsidRPr="00976601">
        <w:rPr>
          <w:rStyle w:val="Enfasicorsivo"/>
        </w:rPr>
        <w:t>"Non è piuttosto questo il digiuno che voglio: sciogliere le catene inique, togliere i legami del giogo, rimandare liberi gli oppressi e spezzare ogni giogo?" </w:t>
      </w:r>
    </w:p>
    <w:p w:rsidR="005F1EC9" w:rsidRDefault="005F1EC9" w:rsidP="007F68F0">
      <w:pPr>
        <w:pStyle w:val="NormaleWeb"/>
        <w:rPr>
          <w:rStyle w:val="Enfasigrassetto"/>
        </w:rPr>
      </w:pPr>
      <w:r w:rsidRPr="00976601">
        <w:t xml:space="preserve">Ogni digiuno, per essere efficace, deve portare a dei frutti, a </w:t>
      </w:r>
      <w:r w:rsidRPr="00976601">
        <w:rPr>
          <w:rStyle w:val="Enfasigrassetto"/>
        </w:rPr>
        <w:t>dei cambiamenti interiori significativi</w:t>
      </w:r>
      <w:r w:rsidRPr="00976601">
        <w:t xml:space="preserve">. Digiunare significa disintossicarsi da tutto ciò che inquina le nostre relazioni, la nostra capacità di amare. Il digiuno cristiano, accompagnato dalla preghiera e dalla carità, serve a </w:t>
      </w:r>
      <w:r w:rsidRPr="00976601">
        <w:rPr>
          <w:rStyle w:val="Enfasigrassetto"/>
        </w:rPr>
        <w:t>liberarsi dall'orgoglio, imparare a perdonare e costruire la pace.</w:t>
      </w:r>
    </w:p>
    <w:p w:rsidR="00976601" w:rsidRPr="00824A95" w:rsidRDefault="00976601" w:rsidP="00976601">
      <w:pPr>
        <w:spacing w:before="100" w:beforeAutospacing="1" w:after="100" w:afterAutospacing="1" w:line="240" w:lineRule="auto"/>
        <w:rPr>
          <w:rFonts w:ascii="Times New Roman" w:eastAsia="Times New Roman" w:hAnsi="Times New Roman" w:cs="Times New Roman"/>
          <w:sz w:val="24"/>
          <w:szCs w:val="24"/>
          <w:lang w:eastAsia="it-IT"/>
        </w:rPr>
      </w:pPr>
      <w:r>
        <w:rPr>
          <w:rStyle w:val="Enfasigrassetto"/>
        </w:rPr>
        <w:br w:type="column"/>
      </w:r>
      <w:r w:rsidRPr="00824A95">
        <w:rPr>
          <w:rFonts w:ascii="Times New Roman" w:eastAsia="Times New Roman" w:hAnsi="Times New Roman" w:cs="Times New Roman"/>
          <w:b/>
          <w:bCs/>
          <w:sz w:val="24"/>
          <w:szCs w:val="24"/>
          <w:lang w:eastAsia="it-IT"/>
        </w:rPr>
        <w:lastRenderedPageBreak/>
        <w:t>Ecco la lezione di Papa Francesco:</w:t>
      </w:r>
    </w:p>
    <w:p w:rsidR="00976601" w:rsidRDefault="00976601" w:rsidP="00976601">
      <w:pPr>
        <w:spacing w:before="100" w:beforeAutospacing="1" w:after="100" w:afterAutospacing="1" w:line="240" w:lineRule="auto"/>
        <w:rPr>
          <w:rFonts w:ascii="Times New Roman" w:eastAsia="Times New Roman" w:hAnsi="Times New Roman" w:cs="Times New Roman"/>
          <w:b/>
          <w:bCs/>
          <w:sz w:val="24"/>
          <w:szCs w:val="24"/>
          <w:lang w:eastAsia="it-IT"/>
        </w:rPr>
      </w:pPr>
      <w:r w:rsidRPr="00824A95">
        <w:rPr>
          <w:rFonts w:ascii="Times New Roman" w:eastAsia="Times New Roman" w:hAnsi="Times New Roman" w:cs="Times New Roman"/>
          <w:b/>
          <w:bCs/>
          <w:sz w:val="24"/>
          <w:szCs w:val="24"/>
          <w:lang w:eastAsia="it-IT"/>
        </w:rPr>
        <w:t>Per la quaresima papa Francesco propone 15 semplici atti di carità che ha citato come manifestazioni concrete d’amore:</w:t>
      </w:r>
    </w:p>
    <w:p w:rsidR="00976601" w:rsidRPr="00824A95" w:rsidRDefault="00976601" w:rsidP="00976601">
      <w:pPr>
        <w:spacing w:after="0" w:line="240" w:lineRule="auto"/>
        <w:rPr>
          <w:rFonts w:ascii="Times New Roman" w:eastAsia="Times New Roman" w:hAnsi="Times New Roman" w:cs="Times New Roman"/>
          <w:sz w:val="24"/>
          <w:szCs w:val="24"/>
          <w:lang w:eastAsia="it-IT"/>
        </w:rPr>
      </w:pPr>
      <w:r w:rsidRPr="00824A95">
        <w:rPr>
          <w:rFonts w:ascii="Times New Roman" w:eastAsia="Times New Roman" w:hAnsi="Times New Roman" w:cs="Times New Roman"/>
          <w:sz w:val="24"/>
          <w:szCs w:val="24"/>
          <w:lang w:eastAsia="it-IT"/>
        </w:rPr>
        <w:br/>
        <w:t>* 1. Sorridere, un cristiano è sempre allegro!</w:t>
      </w:r>
      <w:r w:rsidRPr="00824A95">
        <w:rPr>
          <w:rFonts w:ascii="Times New Roman" w:eastAsia="Times New Roman" w:hAnsi="Times New Roman" w:cs="Times New Roman"/>
          <w:sz w:val="24"/>
          <w:szCs w:val="24"/>
          <w:lang w:eastAsia="it-IT"/>
        </w:rPr>
        <w:br/>
        <w:t>* 2. Ringraziare (anche se non “bisogno” farlo).</w:t>
      </w:r>
      <w:r w:rsidRPr="00824A95">
        <w:rPr>
          <w:rFonts w:ascii="Times New Roman" w:eastAsia="Times New Roman" w:hAnsi="Times New Roman" w:cs="Times New Roman"/>
          <w:sz w:val="24"/>
          <w:szCs w:val="24"/>
          <w:lang w:eastAsia="it-IT"/>
        </w:rPr>
        <w:br/>
        <w:t>* 3. Ricordare all’altro quanto lo ami.</w:t>
      </w:r>
      <w:r w:rsidRPr="00824A95">
        <w:rPr>
          <w:rFonts w:ascii="Times New Roman" w:eastAsia="Times New Roman" w:hAnsi="Times New Roman" w:cs="Times New Roman"/>
          <w:sz w:val="24"/>
          <w:szCs w:val="24"/>
          <w:lang w:eastAsia="it-IT"/>
        </w:rPr>
        <w:br/>
        <w:t>* 4. Salutare con gioia le persone che vedi ogni giorno.</w:t>
      </w:r>
      <w:r w:rsidRPr="00824A95">
        <w:rPr>
          <w:rFonts w:ascii="Times New Roman" w:eastAsia="Times New Roman" w:hAnsi="Times New Roman" w:cs="Times New Roman"/>
          <w:sz w:val="24"/>
          <w:szCs w:val="24"/>
          <w:lang w:eastAsia="it-IT"/>
        </w:rPr>
        <w:br/>
        <w:t>* 5. Ascoltare la storia dell’altro, senza processo, con amore.</w:t>
      </w:r>
    </w:p>
    <w:p w:rsidR="00976601" w:rsidRPr="00824A95" w:rsidRDefault="00976601" w:rsidP="00976601">
      <w:pPr>
        <w:spacing w:after="0" w:line="240" w:lineRule="auto"/>
        <w:rPr>
          <w:rFonts w:ascii="Times New Roman" w:eastAsia="Times New Roman" w:hAnsi="Times New Roman" w:cs="Times New Roman"/>
          <w:sz w:val="24"/>
          <w:szCs w:val="24"/>
          <w:lang w:eastAsia="it-IT"/>
        </w:rPr>
      </w:pPr>
      <w:r w:rsidRPr="00824A95">
        <w:rPr>
          <w:rFonts w:ascii="Times New Roman" w:eastAsia="Times New Roman" w:hAnsi="Times New Roman" w:cs="Times New Roman"/>
          <w:sz w:val="24"/>
          <w:szCs w:val="24"/>
          <w:lang w:eastAsia="it-IT"/>
        </w:rPr>
        <w:t>* 6. Stop per aiutare. Stare attento a chi ha bisogno di te.</w:t>
      </w:r>
      <w:r w:rsidRPr="00824A95">
        <w:rPr>
          <w:rFonts w:ascii="Times New Roman" w:eastAsia="Times New Roman" w:hAnsi="Times New Roman" w:cs="Times New Roman"/>
          <w:sz w:val="24"/>
          <w:szCs w:val="24"/>
          <w:lang w:eastAsia="it-IT"/>
        </w:rPr>
        <w:br/>
        <w:t>* 7. Animare qualcuno.</w:t>
      </w:r>
      <w:r w:rsidRPr="00824A95">
        <w:rPr>
          <w:rFonts w:ascii="Times New Roman" w:eastAsia="Times New Roman" w:hAnsi="Times New Roman" w:cs="Times New Roman"/>
          <w:sz w:val="24"/>
          <w:szCs w:val="24"/>
          <w:lang w:eastAsia="it-IT"/>
        </w:rPr>
        <w:br/>
        <w:t>* 8. Riconoscere i successi e le qualità dell’altro.</w:t>
      </w:r>
      <w:r w:rsidRPr="00824A95">
        <w:rPr>
          <w:rFonts w:ascii="Times New Roman" w:eastAsia="Times New Roman" w:hAnsi="Times New Roman" w:cs="Times New Roman"/>
          <w:sz w:val="24"/>
          <w:szCs w:val="24"/>
          <w:lang w:eastAsia="it-IT"/>
        </w:rPr>
        <w:br/>
        <w:t>* 9. Separare ciò che non usi e dare a chi ha bisogno.</w:t>
      </w:r>
      <w:r w:rsidRPr="00824A95">
        <w:rPr>
          <w:rFonts w:ascii="Times New Roman" w:eastAsia="Times New Roman" w:hAnsi="Times New Roman" w:cs="Times New Roman"/>
          <w:sz w:val="24"/>
          <w:szCs w:val="24"/>
          <w:lang w:eastAsia="it-IT"/>
        </w:rPr>
        <w:br/>
        <w:t>* 10. Aiutare qualcuno in modo che possa riposare.</w:t>
      </w:r>
      <w:r w:rsidRPr="00824A95">
        <w:rPr>
          <w:rFonts w:ascii="Times New Roman" w:eastAsia="Times New Roman" w:hAnsi="Times New Roman" w:cs="Times New Roman"/>
          <w:sz w:val="24"/>
          <w:szCs w:val="24"/>
          <w:lang w:eastAsia="it-IT"/>
        </w:rPr>
        <w:br/>
        <w:t>* 11. Correggere con amore; non tacere per paura.</w:t>
      </w:r>
      <w:r w:rsidRPr="00824A95">
        <w:rPr>
          <w:rFonts w:ascii="Times New Roman" w:eastAsia="Times New Roman" w:hAnsi="Times New Roman" w:cs="Times New Roman"/>
          <w:sz w:val="24"/>
          <w:szCs w:val="24"/>
          <w:lang w:eastAsia="it-IT"/>
        </w:rPr>
        <w:br/>
        <w:t>* 12. avere finezze con quelli che sono vicino a te.</w:t>
      </w:r>
      <w:r w:rsidRPr="00824A95">
        <w:rPr>
          <w:rFonts w:ascii="Times New Roman" w:eastAsia="Times New Roman" w:hAnsi="Times New Roman" w:cs="Times New Roman"/>
          <w:sz w:val="24"/>
          <w:szCs w:val="24"/>
          <w:lang w:eastAsia="it-IT"/>
        </w:rPr>
        <w:br/>
        <w:t>* 13. Pulire ciò che si è sporcato a casa.</w:t>
      </w:r>
      <w:r w:rsidRPr="00824A95">
        <w:rPr>
          <w:rFonts w:ascii="Times New Roman" w:eastAsia="Times New Roman" w:hAnsi="Times New Roman" w:cs="Times New Roman"/>
          <w:sz w:val="24"/>
          <w:szCs w:val="24"/>
          <w:lang w:eastAsia="it-IT"/>
        </w:rPr>
        <w:br/>
        <w:t>* 14. aiutare gli altri a superare gli ostacoli.</w:t>
      </w:r>
      <w:r w:rsidRPr="00824A95">
        <w:rPr>
          <w:rFonts w:ascii="Times New Roman" w:eastAsia="Times New Roman" w:hAnsi="Times New Roman" w:cs="Times New Roman"/>
          <w:sz w:val="24"/>
          <w:szCs w:val="24"/>
          <w:lang w:eastAsia="it-IT"/>
        </w:rPr>
        <w:br/>
        <w:t>* 15. Telefonare o visitare + i vostri genitori.</w:t>
      </w:r>
    </w:p>
    <w:p w:rsidR="00976601" w:rsidRPr="00824A95" w:rsidRDefault="00976601" w:rsidP="00976601">
      <w:pPr>
        <w:spacing w:before="100" w:beforeAutospacing="1" w:after="100" w:afterAutospacing="1" w:line="240" w:lineRule="auto"/>
        <w:rPr>
          <w:rFonts w:ascii="Times New Roman" w:eastAsia="Times New Roman" w:hAnsi="Times New Roman" w:cs="Times New Roman"/>
          <w:sz w:val="24"/>
          <w:szCs w:val="24"/>
          <w:lang w:eastAsia="it-IT"/>
        </w:rPr>
      </w:pPr>
      <w:r w:rsidRPr="00824A95">
        <w:rPr>
          <w:rFonts w:ascii="Times New Roman" w:eastAsia="Times New Roman" w:hAnsi="Times New Roman" w:cs="Times New Roman"/>
          <w:b/>
          <w:bCs/>
          <w:sz w:val="24"/>
          <w:szCs w:val="24"/>
          <w:lang w:eastAsia="it-IT"/>
        </w:rPr>
        <w:t>Il miglior digiuno</w:t>
      </w:r>
    </w:p>
    <w:p w:rsidR="00976601" w:rsidRPr="00824A95" w:rsidRDefault="00976601" w:rsidP="00976601">
      <w:pPr>
        <w:spacing w:before="100" w:beforeAutospacing="1" w:after="100" w:afterAutospacing="1" w:line="240" w:lineRule="auto"/>
        <w:rPr>
          <w:rFonts w:ascii="Times New Roman" w:eastAsia="Times New Roman" w:hAnsi="Times New Roman" w:cs="Times New Roman"/>
          <w:sz w:val="24"/>
          <w:szCs w:val="24"/>
          <w:lang w:eastAsia="it-IT"/>
        </w:rPr>
      </w:pPr>
      <w:r w:rsidRPr="00824A95">
        <w:rPr>
          <w:rFonts w:ascii="Times New Roman" w:eastAsia="Times New Roman" w:hAnsi="Times New Roman" w:cs="Times New Roman"/>
          <w:sz w:val="24"/>
          <w:szCs w:val="24"/>
          <w:lang w:eastAsia="it-IT"/>
        </w:rPr>
        <w:t>• Digiuno di parole negative e dire parole gentili.</w:t>
      </w:r>
      <w:r w:rsidRPr="00824A95">
        <w:rPr>
          <w:rFonts w:ascii="Times New Roman" w:eastAsia="Times New Roman" w:hAnsi="Times New Roman" w:cs="Times New Roman"/>
          <w:sz w:val="24"/>
          <w:szCs w:val="24"/>
          <w:lang w:eastAsia="it-IT"/>
        </w:rPr>
        <w:br/>
        <w:t>• Digiuno di malcontento e riempirsi di gratitudine.</w:t>
      </w:r>
    </w:p>
    <w:p w:rsidR="00976601" w:rsidRPr="00824A95" w:rsidRDefault="00976601" w:rsidP="00976601">
      <w:pPr>
        <w:spacing w:after="0" w:line="240" w:lineRule="auto"/>
        <w:rPr>
          <w:rFonts w:ascii="Times New Roman" w:eastAsia="Times New Roman" w:hAnsi="Times New Roman" w:cs="Times New Roman"/>
          <w:sz w:val="24"/>
          <w:szCs w:val="24"/>
          <w:lang w:eastAsia="it-IT"/>
        </w:rPr>
      </w:pPr>
      <w:r w:rsidRPr="00824A95">
        <w:rPr>
          <w:rFonts w:ascii="Times New Roman" w:eastAsia="Times New Roman" w:hAnsi="Times New Roman" w:cs="Times New Roman"/>
          <w:sz w:val="24"/>
          <w:szCs w:val="24"/>
          <w:lang w:eastAsia="it-IT"/>
        </w:rPr>
        <w:t>• Digiuno di rabbia e riempirsi con mitezza e pazienza.</w:t>
      </w:r>
    </w:p>
    <w:p w:rsidR="00976601" w:rsidRPr="00824A95" w:rsidRDefault="00976601" w:rsidP="00976601">
      <w:pPr>
        <w:spacing w:after="0" w:line="240" w:lineRule="auto"/>
        <w:rPr>
          <w:rFonts w:ascii="Times New Roman" w:eastAsia="Times New Roman" w:hAnsi="Times New Roman" w:cs="Times New Roman"/>
          <w:sz w:val="24"/>
          <w:szCs w:val="24"/>
          <w:lang w:eastAsia="it-IT"/>
        </w:rPr>
      </w:pPr>
      <w:r w:rsidRPr="00824A95">
        <w:rPr>
          <w:rFonts w:ascii="Times New Roman" w:eastAsia="Times New Roman" w:hAnsi="Times New Roman" w:cs="Times New Roman"/>
          <w:sz w:val="24"/>
          <w:szCs w:val="24"/>
          <w:lang w:eastAsia="it-IT"/>
        </w:rPr>
        <w:t>• Digiuno di pessimismo e riempirsi di speranza e ottimismo.</w:t>
      </w:r>
      <w:r w:rsidRPr="00824A95">
        <w:rPr>
          <w:rFonts w:ascii="Times New Roman" w:eastAsia="Times New Roman" w:hAnsi="Times New Roman" w:cs="Times New Roman"/>
          <w:sz w:val="24"/>
          <w:szCs w:val="24"/>
          <w:lang w:eastAsia="it-IT"/>
        </w:rPr>
        <w:br/>
        <w:t>• Digiuno di preoccupazioni e riempirsi di fiducia in Dio.</w:t>
      </w:r>
      <w:r w:rsidRPr="00824A95">
        <w:rPr>
          <w:rFonts w:ascii="Times New Roman" w:eastAsia="Times New Roman" w:hAnsi="Times New Roman" w:cs="Times New Roman"/>
          <w:sz w:val="24"/>
          <w:szCs w:val="24"/>
          <w:lang w:eastAsia="it-IT"/>
        </w:rPr>
        <w:br/>
        <w:t>• Digiuno di denunce e riempirsi con le cose semplici della vita.</w:t>
      </w:r>
      <w:r w:rsidRPr="00824A95">
        <w:rPr>
          <w:rFonts w:ascii="Times New Roman" w:eastAsia="Times New Roman" w:hAnsi="Times New Roman" w:cs="Times New Roman"/>
          <w:sz w:val="24"/>
          <w:szCs w:val="24"/>
          <w:lang w:eastAsia="it-IT"/>
        </w:rPr>
        <w:br/>
        <w:t>• Digiuno di tensioni e riempirsi con preghiere.</w:t>
      </w:r>
      <w:r w:rsidRPr="00824A95">
        <w:rPr>
          <w:rFonts w:ascii="Times New Roman" w:eastAsia="Times New Roman" w:hAnsi="Times New Roman" w:cs="Times New Roman"/>
          <w:sz w:val="24"/>
          <w:szCs w:val="24"/>
          <w:lang w:eastAsia="it-IT"/>
        </w:rPr>
        <w:br/>
        <w:t>• Digiuno di amarezza e tristezza e riempire il cuore di gioia.</w:t>
      </w:r>
      <w:r w:rsidRPr="00824A95">
        <w:rPr>
          <w:rFonts w:ascii="Times New Roman" w:eastAsia="Times New Roman" w:hAnsi="Times New Roman" w:cs="Times New Roman"/>
          <w:sz w:val="24"/>
          <w:szCs w:val="24"/>
          <w:lang w:eastAsia="it-IT"/>
        </w:rPr>
        <w:br/>
        <w:t>• Digiuno di egoismo e riempirsi con compassione per gli altri.</w:t>
      </w:r>
    </w:p>
    <w:p w:rsidR="00976601" w:rsidRPr="00824A95" w:rsidRDefault="00976601" w:rsidP="00976601">
      <w:pPr>
        <w:spacing w:after="0" w:line="240" w:lineRule="auto"/>
        <w:rPr>
          <w:rFonts w:ascii="Times New Roman" w:eastAsia="Times New Roman" w:hAnsi="Times New Roman" w:cs="Times New Roman"/>
          <w:sz w:val="24"/>
          <w:szCs w:val="24"/>
          <w:lang w:eastAsia="it-IT"/>
        </w:rPr>
      </w:pPr>
      <w:r w:rsidRPr="00824A95">
        <w:rPr>
          <w:rFonts w:ascii="Times New Roman" w:eastAsia="Times New Roman" w:hAnsi="Times New Roman" w:cs="Times New Roman"/>
          <w:sz w:val="24"/>
          <w:szCs w:val="24"/>
          <w:lang w:eastAsia="it-IT"/>
        </w:rPr>
        <w:t>• Digiuno di mancanza di perdono e riempirsi di riconciliazione.</w:t>
      </w:r>
      <w:r w:rsidRPr="00824A95">
        <w:rPr>
          <w:rFonts w:ascii="Times New Roman" w:eastAsia="Times New Roman" w:hAnsi="Times New Roman" w:cs="Times New Roman"/>
          <w:sz w:val="24"/>
          <w:szCs w:val="24"/>
          <w:lang w:eastAsia="it-IT"/>
        </w:rPr>
        <w:br/>
        <w:t>• Digiuno di parole e riempirsi di silenzio per ascoltare gli altri.</w:t>
      </w:r>
    </w:p>
    <w:p w:rsidR="00976601" w:rsidRPr="00976601" w:rsidRDefault="00976601" w:rsidP="007F68F0">
      <w:pPr>
        <w:pStyle w:val="NormaleWeb"/>
      </w:pPr>
    </w:p>
    <w:sectPr w:rsidR="00976601" w:rsidRPr="00976601" w:rsidSect="00FA572B">
      <w:footerReference w:type="default" r:id="rId10"/>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BC3" w:rsidRDefault="00564BC3" w:rsidP="005F1EC9">
      <w:pPr>
        <w:spacing w:after="0" w:line="240" w:lineRule="auto"/>
      </w:pPr>
      <w:r>
        <w:separator/>
      </w:r>
    </w:p>
  </w:endnote>
  <w:endnote w:type="continuationSeparator" w:id="1">
    <w:p w:rsidR="00564BC3" w:rsidRDefault="00564BC3" w:rsidP="005F1E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92907"/>
      <w:docPartObj>
        <w:docPartGallery w:val="Page Numbers (Bottom of Page)"/>
        <w:docPartUnique/>
      </w:docPartObj>
    </w:sdtPr>
    <w:sdtContent>
      <w:p w:rsidR="00F8687F" w:rsidRDefault="00FD5909">
        <w:pPr>
          <w:pStyle w:val="Pidipagina"/>
          <w:jc w:val="center"/>
        </w:pPr>
        <w:fldSimple w:instr=" PAGE   \* MERGEFORMAT ">
          <w:r w:rsidR="00976601">
            <w:rPr>
              <w:noProof/>
            </w:rPr>
            <w:t>9</w:t>
          </w:r>
        </w:fldSimple>
      </w:p>
    </w:sdtContent>
  </w:sdt>
  <w:p w:rsidR="00F8687F" w:rsidRDefault="00F8687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BC3" w:rsidRDefault="00564BC3" w:rsidP="005F1EC9">
      <w:pPr>
        <w:spacing w:after="0" w:line="240" w:lineRule="auto"/>
      </w:pPr>
      <w:r>
        <w:separator/>
      </w:r>
    </w:p>
  </w:footnote>
  <w:footnote w:type="continuationSeparator" w:id="1">
    <w:p w:rsidR="00564BC3" w:rsidRDefault="00564BC3" w:rsidP="005F1E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154B7"/>
    <w:multiLevelType w:val="hybridMultilevel"/>
    <w:tmpl w:val="5C3015B4"/>
    <w:lvl w:ilvl="0" w:tplc="B5286E06">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FA572B"/>
    <w:rsid w:val="000001AD"/>
    <w:rsid w:val="00051C9A"/>
    <w:rsid w:val="00054CFF"/>
    <w:rsid w:val="00107E84"/>
    <w:rsid w:val="00350767"/>
    <w:rsid w:val="003937B1"/>
    <w:rsid w:val="003B034C"/>
    <w:rsid w:val="00462F27"/>
    <w:rsid w:val="004F1732"/>
    <w:rsid w:val="00564BC3"/>
    <w:rsid w:val="005F1EC9"/>
    <w:rsid w:val="00662EAD"/>
    <w:rsid w:val="00677400"/>
    <w:rsid w:val="006F572B"/>
    <w:rsid w:val="00777DA9"/>
    <w:rsid w:val="007F68F0"/>
    <w:rsid w:val="0082111B"/>
    <w:rsid w:val="00880B82"/>
    <w:rsid w:val="008F521F"/>
    <w:rsid w:val="00976601"/>
    <w:rsid w:val="00A44D5B"/>
    <w:rsid w:val="00A55BF2"/>
    <w:rsid w:val="00A7638B"/>
    <w:rsid w:val="00AA2448"/>
    <w:rsid w:val="00AB33B3"/>
    <w:rsid w:val="00AE5D5B"/>
    <w:rsid w:val="00BF1764"/>
    <w:rsid w:val="00CA112E"/>
    <w:rsid w:val="00CD7086"/>
    <w:rsid w:val="00CE3BA9"/>
    <w:rsid w:val="00E07B87"/>
    <w:rsid w:val="00E82305"/>
    <w:rsid w:val="00F24921"/>
    <w:rsid w:val="00F8687F"/>
    <w:rsid w:val="00FA572B"/>
    <w:rsid w:val="00FD59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572B"/>
  </w:style>
  <w:style w:type="paragraph" w:styleId="Titolo3">
    <w:name w:val="heading 3"/>
    <w:basedOn w:val="Normale"/>
    <w:link w:val="Titolo3Carattere"/>
    <w:uiPriority w:val="9"/>
    <w:qFormat/>
    <w:rsid w:val="00CA112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A57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FA572B"/>
    <w:rPr>
      <w:color w:val="0000FF" w:themeColor="hyperlink"/>
      <w:u w:val="single"/>
    </w:rPr>
  </w:style>
  <w:style w:type="paragraph" w:styleId="NormaleWeb">
    <w:name w:val="Normal (Web)"/>
    <w:basedOn w:val="Normale"/>
    <w:uiPriority w:val="99"/>
    <w:unhideWhenUsed/>
    <w:rsid w:val="00AB33B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CA112E"/>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CA112E"/>
    <w:rPr>
      <w:b/>
      <w:bCs/>
    </w:rPr>
  </w:style>
  <w:style w:type="character" w:styleId="Enfasicorsivo">
    <w:name w:val="Emphasis"/>
    <w:basedOn w:val="Carpredefinitoparagrafo"/>
    <w:uiPriority w:val="20"/>
    <w:qFormat/>
    <w:rsid w:val="00CA112E"/>
    <w:rPr>
      <w:i/>
      <w:iCs/>
    </w:rPr>
  </w:style>
  <w:style w:type="paragraph" w:styleId="Paragrafoelenco">
    <w:name w:val="List Paragraph"/>
    <w:basedOn w:val="Normale"/>
    <w:uiPriority w:val="34"/>
    <w:qFormat/>
    <w:rsid w:val="00BF1764"/>
    <w:pPr>
      <w:ind w:left="720"/>
      <w:contextualSpacing/>
    </w:pPr>
  </w:style>
  <w:style w:type="paragraph" w:styleId="Intestazione">
    <w:name w:val="header"/>
    <w:basedOn w:val="Normale"/>
    <w:link w:val="IntestazioneCarattere"/>
    <w:uiPriority w:val="99"/>
    <w:semiHidden/>
    <w:unhideWhenUsed/>
    <w:rsid w:val="005F1E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F1EC9"/>
  </w:style>
  <w:style w:type="paragraph" w:styleId="Pidipagina">
    <w:name w:val="footer"/>
    <w:basedOn w:val="Normale"/>
    <w:link w:val="PidipaginaCarattere"/>
    <w:uiPriority w:val="99"/>
    <w:unhideWhenUsed/>
    <w:rsid w:val="005F1E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1EC9"/>
  </w:style>
</w:styles>
</file>

<file path=word/webSettings.xml><?xml version="1.0" encoding="utf-8"?>
<w:webSettings xmlns:r="http://schemas.openxmlformats.org/officeDocument/2006/relationships" xmlns:w="http://schemas.openxmlformats.org/wordprocessingml/2006/main">
  <w:divs>
    <w:div w:id="634919307">
      <w:bodyDiv w:val="1"/>
      <w:marLeft w:val="0"/>
      <w:marRight w:val="0"/>
      <w:marTop w:val="0"/>
      <w:marBottom w:val="0"/>
      <w:divBdr>
        <w:top w:val="none" w:sz="0" w:space="0" w:color="auto"/>
        <w:left w:val="none" w:sz="0" w:space="0" w:color="auto"/>
        <w:bottom w:val="none" w:sz="0" w:space="0" w:color="auto"/>
        <w:right w:val="none" w:sz="0" w:space="0" w:color="auto"/>
      </w:divBdr>
    </w:div>
    <w:div w:id="964391899">
      <w:bodyDiv w:val="1"/>
      <w:marLeft w:val="0"/>
      <w:marRight w:val="0"/>
      <w:marTop w:val="0"/>
      <w:marBottom w:val="0"/>
      <w:divBdr>
        <w:top w:val="none" w:sz="0" w:space="0" w:color="auto"/>
        <w:left w:val="none" w:sz="0" w:space="0" w:color="auto"/>
        <w:bottom w:val="none" w:sz="0" w:space="0" w:color="auto"/>
        <w:right w:val="none" w:sz="0" w:space="0" w:color="auto"/>
      </w:divBdr>
    </w:div>
    <w:div w:id="175920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aplus.org/it/deuteronomio/32/12" TargetMode="External"/><Relationship Id="rId3" Type="http://schemas.openxmlformats.org/officeDocument/2006/relationships/settings" Target="settings.xml"/><Relationship Id="rId7" Type="http://schemas.openxmlformats.org/officeDocument/2006/relationships/hyperlink" Target="https://www.google.com/search?client=firefox-b-d&amp;q=digiuno+tommaso+di+giul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ibliaplus.org/it/genesi/28/1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9</Pages>
  <Words>4372</Words>
  <Characters>24924</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bruna</cp:lastModifiedBy>
  <cp:revision>5</cp:revision>
  <cp:lastPrinted>2023-03-07T19:27:00Z</cp:lastPrinted>
  <dcterms:created xsi:type="dcterms:W3CDTF">2023-03-06T21:15:00Z</dcterms:created>
  <dcterms:modified xsi:type="dcterms:W3CDTF">2023-03-07T22:11:00Z</dcterms:modified>
</cp:coreProperties>
</file>